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B3" w:rsidRPr="007F6124" w:rsidRDefault="000122B3" w:rsidP="00F12AEE">
      <w:pPr>
        <w:rPr>
          <w:rFonts w:ascii="Arial" w:hAnsi="Arial" w:cs="Arial"/>
          <w:color w:val="0070C0"/>
          <w:sz w:val="36"/>
          <w:szCs w:val="36"/>
        </w:rPr>
      </w:pPr>
      <w:r>
        <w:rPr>
          <w:rFonts w:ascii="Arial" w:hAnsi="Arial" w:cs="Arial"/>
          <w:sz w:val="32"/>
          <w:szCs w:val="32"/>
        </w:rPr>
        <w:t>Innehållsförteckning</w:t>
      </w:r>
    </w:p>
    <w:p w:rsidR="000122B3" w:rsidRPr="000122B3" w:rsidRDefault="000122B3" w:rsidP="000122B3">
      <w:pPr>
        <w:rPr>
          <w:rFonts w:ascii="Arial" w:hAnsi="Arial" w:cs="Arial"/>
          <w:sz w:val="24"/>
          <w:szCs w:val="24"/>
        </w:rPr>
      </w:pPr>
      <w:r w:rsidRPr="000122B3">
        <w:rPr>
          <w:rFonts w:ascii="Arial" w:hAnsi="Arial" w:cs="Arial"/>
          <w:sz w:val="24"/>
          <w:szCs w:val="24"/>
        </w:rPr>
        <w:t xml:space="preserve">Bakgrund och </w:t>
      </w:r>
      <w:proofErr w:type="gramStart"/>
      <w:r w:rsidRPr="000122B3">
        <w:rPr>
          <w:rFonts w:ascii="Arial" w:hAnsi="Arial" w:cs="Arial"/>
          <w:sz w:val="24"/>
          <w:szCs w:val="24"/>
        </w:rPr>
        <w:t>syfte  …</w:t>
      </w:r>
      <w:proofErr w:type="gramEnd"/>
      <w:r w:rsidRPr="000122B3">
        <w:rPr>
          <w:rFonts w:ascii="Arial" w:hAnsi="Arial" w:cs="Arial"/>
          <w:sz w:val="24"/>
          <w:szCs w:val="24"/>
        </w:rPr>
        <w:t>…………………………………………………</w:t>
      </w:r>
      <w:r>
        <w:rPr>
          <w:rFonts w:ascii="Arial" w:hAnsi="Arial" w:cs="Arial"/>
          <w:sz w:val="24"/>
          <w:szCs w:val="24"/>
        </w:rPr>
        <w:t>..</w:t>
      </w:r>
      <w:r w:rsidRPr="000122B3">
        <w:rPr>
          <w:rFonts w:ascii="Arial" w:hAnsi="Arial" w:cs="Arial"/>
          <w:sz w:val="24"/>
          <w:szCs w:val="24"/>
        </w:rPr>
        <w:t>2</w:t>
      </w:r>
    </w:p>
    <w:p w:rsidR="000122B3" w:rsidRPr="000122B3" w:rsidRDefault="000122B3" w:rsidP="000122B3">
      <w:pPr>
        <w:rPr>
          <w:rFonts w:ascii="Arial" w:hAnsi="Arial" w:cs="Arial"/>
          <w:sz w:val="24"/>
          <w:szCs w:val="24"/>
        </w:rPr>
      </w:pPr>
      <w:r w:rsidRPr="000122B3">
        <w:rPr>
          <w:rFonts w:ascii="Arial" w:hAnsi="Arial" w:cs="Arial"/>
          <w:sz w:val="24"/>
          <w:szCs w:val="24"/>
        </w:rPr>
        <w:t>Vad säger läroplanen</w:t>
      </w:r>
      <w:proofErr w:type="gramStart"/>
      <w:r w:rsidRPr="000122B3">
        <w:rPr>
          <w:rFonts w:ascii="Arial" w:hAnsi="Arial" w:cs="Arial"/>
          <w:sz w:val="24"/>
          <w:szCs w:val="24"/>
        </w:rPr>
        <w:t>…………………………………………………...</w:t>
      </w:r>
      <w:r>
        <w:rPr>
          <w:rFonts w:ascii="Arial" w:hAnsi="Arial" w:cs="Arial"/>
          <w:sz w:val="24"/>
          <w:szCs w:val="24"/>
        </w:rPr>
        <w:t>.</w:t>
      </w:r>
      <w:proofErr w:type="gramEnd"/>
      <w:r w:rsidRPr="000122B3">
        <w:rPr>
          <w:rFonts w:ascii="Arial" w:hAnsi="Arial" w:cs="Arial"/>
          <w:sz w:val="24"/>
          <w:szCs w:val="24"/>
        </w:rPr>
        <w:t>3</w:t>
      </w:r>
    </w:p>
    <w:p w:rsidR="000122B3" w:rsidRPr="000122B3" w:rsidRDefault="000122B3" w:rsidP="000122B3">
      <w:pPr>
        <w:rPr>
          <w:rFonts w:ascii="Arial" w:hAnsi="Arial" w:cs="Arial"/>
          <w:sz w:val="24"/>
          <w:szCs w:val="24"/>
        </w:rPr>
      </w:pPr>
      <w:r w:rsidRPr="000122B3">
        <w:rPr>
          <w:rFonts w:ascii="Arial" w:hAnsi="Arial" w:cs="Arial"/>
          <w:sz w:val="24"/>
          <w:szCs w:val="24"/>
        </w:rPr>
        <w:t>Förskoleklass</w:t>
      </w:r>
      <w:proofErr w:type="gramStart"/>
      <w:r w:rsidRPr="000122B3">
        <w:rPr>
          <w:rFonts w:ascii="Arial" w:hAnsi="Arial" w:cs="Arial"/>
          <w:sz w:val="24"/>
          <w:szCs w:val="24"/>
        </w:rPr>
        <w:t>……………………………………………………………</w:t>
      </w:r>
      <w:r>
        <w:rPr>
          <w:rFonts w:ascii="Arial" w:hAnsi="Arial" w:cs="Arial"/>
          <w:sz w:val="24"/>
          <w:szCs w:val="24"/>
        </w:rPr>
        <w:t>.</w:t>
      </w:r>
      <w:proofErr w:type="gramEnd"/>
      <w:r w:rsidRPr="000122B3">
        <w:rPr>
          <w:rFonts w:ascii="Arial" w:hAnsi="Arial" w:cs="Arial"/>
          <w:sz w:val="24"/>
          <w:szCs w:val="24"/>
        </w:rPr>
        <w:t xml:space="preserve"> 4</w:t>
      </w:r>
    </w:p>
    <w:p w:rsidR="000122B3" w:rsidRPr="000122B3" w:rsidRDefault="000122B3" w:rsidP="000122B3">
      <w:pPr>
        <w:rPr>
          <w:rFonts w:ascii="Arial" w:hAnsi="Arial" w:cs="Arial"/>
          <w:sz w:val="24"/>
          <w:szCs w:val="24"/>
        </w:rPr>
      </w:pPr>
      <w:r w:rsidRPr="000122B3">
        <w:rPr>
          <w:rFonts w:ascii="Arial" w:hAnsi="Arial" w:cs="Arial"/>
          <w:sz w:val="24"/>
          <w:szCs w:val="24"/>
        </w:rPr>
        <w:t>Årskurs 1</w:t>
      </w:r>
      <w:proofErr w:type="gramStart"/>
      <w:r w:rsidRPr="000122B3">
        <w:rPr>
          <w:rFonts w:ascii="Arial" w:hAnsi="Arial" w:cs="Arial"/>
          <w:sz w:val="24"/>
          <w:szCs w:val="24"/>
        </w:rPr>
        <w:t>………………………………………………………………….</w:t>
      </w:r>
      <w:r>
        <w:rPr>
          <w:rFonts w:ascii="Arial" w:hAnsi="Arial" w:cs="Arial"/>
          <w:sz w:val="24"/>
          <w:szCs w:val="24"/>
        </w:rPr>
        <w:t>.</w:t>
      </w:r>
      <w:proofErr w:type="gramEnd"/>
      <w:r w:rsidRPr="000122B3">
        <w:rPr>
          <w:rFonts w:ascii="Arial" w:hAnsi="Arial" w:cs="Arial"/>
          <w:sz w:val="24"/>
          <w:szCs w:val="24"/>
        </w:rPr>
        <w:t>6</w:t>
      </w:r>
    </w:p>
    <w:p w:rsidR="000122B3" w:rsidRPr="000122B3" w:rsidRDefault="000122B3" w:rsidP="000122B3">
      <w:pPr>
        <w:rPr>
          <w:rFonts w:ascii="Arial" w:hAnsi="Arial" w:cs="Arial"/>
          <w:sz w:val="24"/>
          <w:szCs w:val="24"/>
        </w:rPr>
      </w:pPr>
      <w:r w:rsidRPr="000122B3">
        <w:rPr>
          <w:rFonts w:ascii="Arial" w:hAnsi="Arial" w:cs="Arial"/>
          <w:sz w:val="24"/>
          <w:szCs w:val="24"/>
        </w:rPr>
        <w:t>Årskurs 2</w:t>
      </w:r>
      <w:proofErr w:type="gramStart"/>
      <w:r w:rsidRPr="000122B3">
        <w:rPr>
          <w:rFonts w:ascii="Arial" w:hAnsi="Arial" w:cs="Arial"/>
          <w:sz w:val="24"/>
          <w:szCs w:val="24"/>
        </w:rPr>
        <w:t>………………………………………………………………….</w:t>
      </w:r>
      <w:r>
        <w:rPr>
          <w:rFonts w:ascii="Arial" w:hAnsi="Arial" w:cs="Arial"/>
          <w:sz w:val="24"/>
          <w:szCs w:val="24"/>
        </w:rPr>
        <w:t>.</w:t>
      </w:r>
      <w:proofErr w:type="gramEnd"/>
      <w:r w:rsidRPr="000122B3">
        <w:rPr>
          <w:rFonts w:ascii="Arial" w:hAnsi="Arial" w:cs="Arial"/>
          <w:sz w:val="24"/>
          <w:szCs w:val="24"/>
        </w:rPr>
        <w:t>8</w:t>
      </w:r>
    </w:p>
    <w:p w:rsidR="000122B3" w:rsidRPr="000122B3" w:rsidRDefault="000122B3" w:rsidP="000122B3">
      <w:pPr>
        <w:rPr>
          <w:rFonts w:ascii="Arial" w:hAnsi="Arial" w:cs="Arial"/>
          <w:sz w:val="24"/>
          <w:szCs w:val="24"/>
        </w:rPr>
      </w:pPr>
      <w:r w:rsidRPr="000122B3">
        <w:rPr>
          <w:rFonts w:ascii="Arial" w:hAnsi="Arial" w:cs="Arial"/>
          <w:sz w:val="24"/>
          <w:szCs w:val="24"/>
        </w:rPr>
        <w:t xml:space="preserve">Årskurs3 </w:t>
      </w:r>
      <w:proofErr w:type="gramStart"/>
      <w:r w:rsidRPr="000122B3">
        <w:rPr>
          <w:rFonts w:ascii="Arial" w:hAnsi="Arial" w:cs="Arial"/>
          <w:sz w:val="24"/>
          <w:szCs w:val="24"/>
        </w:rPr>
        <w:t>………………………………………………………………….</w:t>
      </w:r>
      <w:proofErr w:type="gramEnd"/>
      <w:r w:rsidRPr="000122B3">
        <w:rPr>
          <w:rFonts w:ascii="Arial" w:hAnsi="Arial" w:cs="Arial"/>
          <w:sz w:val="24"/>
          <w:szCs w:val="24"/>
        </w:rPr>
        <w:t>10</w:t>
      </w:r>
    </w:p>
    <w:p w:rsidR="000122B3" w:rsidRPr="000122B3" w:rsidRDefault="000122B3" w:rsidP="000122B3">
      <w:pPr>
        <w:rPr>
          <w:rFonts w:ascii="Arial" w:hAnsi="Arial" w:cs="Arial"/>
          <w:sz w:val="24"/>
          <w:szCs w:val="24"/>
        </w:rPr>
      </w:pPr>
      <w:proofErr w:type="gramStart"/>
      <w:r w:rsidRPr="000122B3">
        <w:rPr>
          <w:rFonts w:ascii="Arial" w:hAnsi="Arial" w:cs="Arial"/>
          <w:sz w:val="24"/>
          <w:szCs w:val="24"/>
        </w:rPr>
        <w:t>Fritidshemmet  …</w:t>
      </w:r>
      <w:proofErr w:type="gramEnd"/>
      <w:r w:rsidRPr="000122B3">
        <w:rPr>
          <w:rFonts w:ascii="Arial" w:hAnsi="Arial" w:cs="Arial"/>
          <w:sz w:val="24"/>
          <w:szCs w:val="24"/>
        </w:rPr>
        <w:t>………………………………………………………..</w:t>
      </w:r>
      <w:r>
        <w:rPr>
          <w:rFonts w:ascii="Arial" w:hAnsi="Arial" w:cs="Arial"/>
          <w:sz w:val="24"/>
          <w:szCs w:val="24"/>
        </w:rPr>
        <w:t>.</w:t>
      </w:r>
      <w:r w:rsidRPr="000122B3">
        <w:rPr>
          <w:rFonts w:ascii="Arial" w:hAnsi="Arial" w:cs="Arial"/>
          <w:sz w:val="24"/>
          <w:szCs w:val="24"/>
        </w:rPr>
        <w:t>11</w:t>
      </w:r>
    </w:p>
    <w:p w:rsidR="000122B3" w:rsidRDefault="000122B3" w:rsidP="000122B3">
      <w:pPr>
        <w:rPr>
          <w:rFonts w:ascii="Arial" w:hAnsi="Arial" w:cs="Arial"/>
          <w:sz w:val="24"/>
          <w:szCs w:val="24"/>
        </w:rPr>
      </w:pPr>
      <w:r w:rsidRPr="000122B3">
        <w:rPr>
          <w:rFonts w:ascii="Arial" w:hAnsi="Arial" w:cs="Arial"/>
          <w:sz w:val="24"/>
          <w:szCs w:val="24"/>
        </w:rPr>
        <w:t>Utvärderingsblankett</w:t>
      </w:r>
      <w:proofErr w:type="gramStart"/>
      <w:r w:rsidRPr="000122B3">
        <w:rPr>
          <w:rFonts w:ascii="Arial" w:hAnsi="Arial" w:cs="Arial"/>
          <w:sz w:val="24"/>
          <w:szCs w:val="24"/>
        </w:rPr>
        <w:t>…………………………………………………….</w:t>
      </w:r>
      <w:proofErr w:type="gramEnd"/>
      <w:r w:rsidRPr="000122B3">
        <w:rPr>
          <w:rFonts w:ascii="Arial" w:hAnsi="Arial" w:cs="Arial"/>
          <w:sz w:val="24"/>
          <w:szCs w:val="24"/>
        </w:rPr>
        <w:t>12</w:t>
      </w:r>
    </w:p>
    <w:p w:rsidR="007F6124" w:rsidRDefault="007F6124" w:rsidP="000122B3">
      <w:pPr>
        <w:rPr>
          <w:rFonts w:ascii="Arial" w:hAnsi="Arial" w:cs="Arial"/>
          <w:sz w:val="24"/>
          <w:szCs w:val="24"/>
        </w:rPr>
      </w:pPr>
    </w:p>
    <w:p w:rsidR="007F6124" w:rsidRDefault="007F6124" w:rsidP="000122B3">
      <w:pPr>
        <w:rPr>
          <w:rFonts w:ascii="Arial" w:hAnsi="Arial" w:cs="Arial"/>
          <w:sz w:val="24"/>
          <w:szCs w:val="24"/>
        </w:rPr>
      </w:pPr>
    </w:p>
    <w:p w:rsidR="007F6124" w:rsidRDefault="007F6124" w:rsidP="000122B3">
      <w:pPr>
        <w:rPr>
          <w:rFonts w:ascii="Arial" w:hAnsi="Arial" w:cs="Arial"/>
          <w:sz w:val="24"/>
          <w:szCs w:val="24"/>
        </w:rPr>
      </w:pPr>
    </w:p>
    <w:p w:rsidR="007F6124" w:rsidRDefault="007F6124" w:rsidP="000122B3">
      <w:pPr>
        <w:rPr>
          <w:rFonts w:ascii="Arial" w:hAnsi="Arial" w:cs="Arial"/>
          <w:sz w:val="24"/>
          <w:szCs w:val="24"/>
        </w:rPr>
      </w:pPr>
    </w:p>
    <w:p w:rsidR="007F6124" w:rsidRDefault="007F6124" w:rsidP="000122B3">
      <w:pPr>
        <w:rPr>
          <w:rFonts w:ascii="Arial" w:hAnsi="Arial" w:cs="Arial"/>
          <w:sz w:val="24"/>
          <w:szCs w:val="24"/>
        </w:rPr>
      </w:pPr>
    </w:p>
    <w:p w:rsidR="007F6124" w:rsidRDefault="007F6124" w:rsidP="000122B3">
      <w:pPr>
        <w:rPr>
          <w:rFonts w:ascii="Arial" w:hAnsi="Arial" w:cs="Arial"/>
          <w:sz w:val="24"/>
          <w:szCs w:val="24"/>
        </w:rPr>
      </w:pPr>
    </w:p>
    <w:p w:rsidR="007F6124" w:rsidRDefault="007F6124" w:rsidP="000122B3">
      <w:pPr>
        <w:rPr>
          <w:rFonts w:ascii="Arial" w:hAnsi="Arial" w:cs="Arial"/>
          <w:sz w:val="24"/>
          <w:szCs w:val="24"/>
        </w:rPr>
      </w:pPr>
    </w:p>
    <w:p w:rsidR="007F6124" w:rsidRDefault="007F6124" w:rsidP="000122B3">
      <w:pPr>
        <w:rPr>
          <w:rFonts w:ascii="Arial" w:hAnsi="Arial" w:cs="Arial"/>
          <w:sz w:val="24"/>
          <w:szCs w:val="24"/>
        </w:rPr>
      </w:pPr>
    </w:p>
    <w:p w:rsidR="007F6124" w:rsidRDefault="007F6124" w:rsidP="000122B3">
      <w:pPr>
        <w:rPr>
          <w:rFonts w:ascii="Arial" w:hAnsi="Arial" w:cs="Arial"/>
          <w:sz w:val="24"/>
          <w:szCs w:val="24"/>
        </w:rPr>
      </w:pPr>
    </w:p>
    <w:p w:rsidR="007F6124" w:rsidRDefault="007F6124" w:rsidP="000122B3">
      <w:pPr>
        <w:rPr>
          <w:rFonts w:ascii="Arial" w:hAnsi="Arial" w:cs="Arial"/>
          <w:sz w:val="24"/>
          <w:szCs w:val="24"/>
        </w:rPr>
      </w:pPr>
    </w:p>
    <w:p w:rsidR="007F6124" w:rsidRDefault="007F6124" w:rsidP="000122B3">
      <w:pPr>
        <w:rPr>
          <w:rFonts w:ascii="Arial" w:hAnsi="Arial" w:cs="Arial"/>
          <w:sz w:val="24"/>
          <w:szCs w:val="24"/>
        </w:rPr>
      </w:pPr>
    </w:p>
    <w:p w:rsidR="007F6124" w:rsidRDefault="007F6124" w:rsidP="000122B3">
      <w:pPr>
        <w:rPr>
          <w:rFonts w:ascii="Arial" w:hAnsi="Arial" w:cs="Arial"/>
          <w:sz w:val="24"/>
          <w:szCs w:val="24"/>
        </w:rPr>
      </w:pPr>
    </w:p>
    <w:p w:rsidR="007F6124" w:rsidRDefault="007F6124" w:rsidP="000122B3">
      <w:pPr>
        <w:rPr>
          <w:rFonts w:ascii="Arial" w:hAnsi="Arial" w:cs="Arial"/>
          <w:sz w:val="24"/>
          <w:szCs w:val="24"/>
        </w:rPr>
      </w:pPr>
    </w:p>
    <w:p w:rsidR="007F6124" w:rsidRDefault="007F6124" w:rsidP="000122B3">
      <w:pPr>
        <w:rPr>
          <w:rFonts w:ascii="Arial" w:hAnsi="Arial" w:cs="Arial"/>
          <w:sz w:val="24"/>
          <w:szCs w:val="24"/>
        </w:rPr>
      </w:pPr>
    </w:p>
    <w:p w:rsidR="007F6124" w:rsidRDefault="007F6124" w:rsidP="000122B3">
      <w:pPr>
        <w:rPr>
          <w:rFonts w:ascii="Arial" w:hAnsi="Arial" w:cs="Arial"/>
          <w:sz w:val="24"/>
          <w:szCs w:val="24"/>
        </w:rPr>
      </w:pPr>
    </w:p>
    <w:p w:rsidR="007F6124" w:rsidRDefault="007F6124" w:rsidP="000122B3">
      <w:pPr>
        <w:rPr>
          <w:rFonts w:ascii="Arial" w:hAnsi="Arial" w:cs="Arial"/>
          <w:sz w:val="24"/>
          <w:szCs w:val="24"/>
        </w:rPr>
      </w:pPr>
    </w:p>
    <w:p w:rsidR="007F6124" w:rsidRDefault="007F6124" w:rsidP="000122B3">
      <w:pPr>
        <w:rPr>
          <w:rFonts w:ascii="Arial" w:hAnsi="Arial" w:cs="Arial"/>
          <w:sz w:val="24"/>
          <w:szCs w:val="24"/>
        </w:rPr>
      </w:pPr>
      <w:r>
        <w:rPr>
          <w:rFonts w:ascii="Arial" w:hAnsi="Arial" w:cs="Arial"/>
          <w:sz w:val="24"/>
          <w:szCs w:val="24"/>
        </w:rPr>
        <w:t xml:space="preserve">                                                                                           </w:t>
      </w:r>
      <w:r w:rsidR="00F12AEE">
        <w:rPr>
          <w:rFonts w:ascii="Arial" w:hAnsi="Arial" w:cs="Arial"/>
          <w:sz w:val="24"/>
          <w:szCs w:val="24"/>
        </w:rPr>
        <w:t xml:space="preserve">                               </w:t>
      </w:r>
    </w:p>
    <w:p w:rsidR="007F6124" w:rsidRDefault="007F6124" w:rsidP="000122B3">
      <w:pPr>
        <w:rPr>
          <w:rFonts w:ascii="Arial" w:hAnsi="Arial" w:cs="Arial"/>
          <w:sz w:val="24"/>
          <w:szCs w:val="24"/>
        </w:rPr>
      </w:pPr>
    </w:p>
    <w:p w:rsidR="0067752C" w:rsidRDefault="0067752C" w:rsidP="000122B3">
      <w:pPr>
        <w:rPr>
          <w:rFonts w:ascii="Arial" w:hAnsi="Arial" w:cs="Arial"/>
          <w:sz w:val="32"/>
          <w:szCs w:val="32"/>
        </w:rPr>
      </w:pPr>
      <w:r>
        <w:rPr>
          <w:rFonts w:ascii="Arial" w:hAnsi="Arial" w:cs="Arial"/>
          <w:sz w:val="32"/>
          <w:szCs w:val="32"/>
        </w:rPr>
        <w:lastRenderedPageBreak/>
        <w:t>Bakgrund och Syfte</w:t>
      </w:r>
    </w:p>
    <w:p w:rsidR="0067752C" w:rsidRPr="00F2484E" w:rsidRDefault="0067752C" w:rsidP="000122B3">
      <w:pPr>
        <w:rPr>
          <w:rFonts w:ascii="Arial" w:hAnsi="Arial" w:cs="Arial"/>
          <w:b/>
          <w:color w:val="00B050"/>
          <w:sz w:val="24"/>
          <w:szCs w:val="24"/>
        </w:rPr>
      </w:pPr>
      <w:r w:rsidRPr="00F2484E">
        <w:rPr>
          <w:rFonts w:ascii="Arial" w:hAnsi="Arial" w:cs="Arial"/>
          <w:b/>
          <w:color w:val="00B050"/>
          <w:sz w:val="24"/>
          <w:szCs w:val="24"/>
        </w:rPr>
        <w:t>Trygghetsteamet på Flogstaskolan har utarbetat denna handlingsplan med övningar för varje årskurs att arbeta med.</w:t>
      </w:r>
    </w:p>
    <w:p w:rsidR="0067752C" w:rsidRPr="00F2484E" w:rsidRDefault="0067752C" w:rsidP="000122B3">
      <w:pPr>
        <w:rPr>
          <w:rFonts w:ascii="Arial" w:hAnsi="Arial" w:cs="Arial"/>
          <w:color w:val="00B050"/>
          <w:sz w:val="24"/>
          <w:szCs w:val="24"/>
        </w:rPr>
      </w:pPr>
      <w:r w:rsidRPr="00F2484E">
        <w:rPr>
          <w:rFonts w:ascii="Arial" w:hAnsi="Arial" w:cs="Arial"/>
          <w:color w:val="00B050"/>
          <w:sz w:val="24"/>
          <w:szCs w:val="24"/>
        </w:rPr>
        <w:t>Trygghetsteamet har till u</w:t>
      </w:r>
      <w:r w:rsidR="00696451" w:rsidRPr="00F2484E">
        <w:rPr>
          <w:rFonts w:ascii="Arial" w:hAnsi="Arial" w:cs="Arial"/>
          <w:color w:val="00B050"/>
          <w:sz w:val="24"/>
          <w:szCs w:val="24"/>
        </w:rPr>
        <w:t>ppgift att förankra likabehandl</w:t>
      </w:r>
      <w:r w:rsidRPr="00F2484E">
        <w:rPr>
          <w:rFonts w:ascii="Arial" w:hAnsi="Arial" w:cs="Arial"/>
          <w:color w:val="00B050"/>
          <w:sz w:val="24"/>
          <w:szCs w:val="24"/>
        </w:rPr>
        <w:t>ingsplanen hos både lärare och elever, och därmed göra den till ett levande dokument på skolan</w:t>
      </w:r>
      <w:r w:rsidR="00696451" w:rsidRPr="00F2484E">
        <w:rPr>
          <w:rFonts w:ascii="Arial" w:hAnsi="Arial" w:cs="Arial"/>
          <w:color w:val="00B050"/>
          <w:sz w:val="24"/>
          <w:szCs w:val="24"/>
        </w:rPr>
        <w:t>.</w:t>
      </w:r>
    </w:p>
    <w:p w:rsidR="00696451" w:rsidRPr="00F2484E" w:rsidRDefault="00696451" w:rsidP="000122B3">
      <w:pPr>
        <w:rPr>
          <w:rFonts w:ascii="Arial" w:hAnsi="Arial" w:cs="Arial"/>
          <w:color w:val="00B050"/>
          <w:sz w:val="24"/>
          <w:szCs w:val="24"/>
        </w:rPr>
      </w:pPr>
      <w:r w:rsidRPr="00F2484E">
        <w:rPr>
          <w:rFonts w:ascii="Arial" w:hAnsi="Arial" w:cs="Arial"/>
          <w:color w:val="00B050"/>
          <w:sz w:val="24"/>
          <w:szCs w:val="24"/>
        </w:rPr>
        <w:t>På Flogstaskolan arbetar all personal aktivt för att förebygga och stoppa mobbing, diskriminering och kränkande behandling. Vårt arbete bygger på Flogstaskolans likabehandlingsplan som revideras årligen.</w:t>
      </w:r>
    </w:p>
    <w:p w:rsidR="00696451" w:rsidRPr="00F2484E" w:rsidRDefault="00696451" w:rsidP="000122B3">
      <w:pPr>
        <w:rPr>
          <w:rFonts w:ascii="Arial" w:hAnsi="Arial" w:cs="Arial"/>
          <w:color w:val="00B050"/>
          <w:sz w:val="24"/>
          <w:szCs w:val="24"/>
        </w:rPr>
      </w:pPr>
      <w:r w:rsidRPr="00F2484E">
        <w:rPr>
          <w:rFonts w:ascii="Arial" w:hAnsi="Arial" w:cs="Arial"/>
          <w:color w:val="00B050"/>
          <w:sz w:val="24"/>
          <w:szCs w:val="24"/>
        </w:rPr>
        <w:t xml:space="preserve">Vi strävar efter en lustfylld förankring av likabehandlingsarbetet hos eleverna. Därför besöker trygghetsteamet klasserna utklädda till trygghetstrollen Trulsa, Trilla och </w:t>
      </w:r>
      <w:proofErr w:type="spellStart"/>
      <w:r w:rsidRPr="00F2484E">
        <w:rPr>
          <w:rFonts w:ascii="Arial" w:hAnsi="Arial" w:cs="Arial"/>
          <w:color w:val="00B050"/>
          <w:sz w:val="24"/>
          <w:szCs w:val="24"/>
        </w:rPr>
        <w:t>Trudy</w:t>
      </w:r>
      <w:proofErr w:type="spellEnd"/>
      <w:r w:rsidRPr="00F2484E">
        <w:rPr>
          <w:rFonts w:ascii="Arial" w:hAnsi="Arial" w:cs="Arial"/>
          <w:color w:val="00B050"/>
          <w:sz w:val="24"/>
          <w:szCs w:val="24"/>
        </w:rPr>
        <w:t xml:space="preserve"> och framför en dramatisering kopplad till likabehandlingsplanen. Syftet med detta är att presentera en berättelse från ”trollvärlden” där eleverna kan dra paralleller mellan trollens erfarenhet och deras egen verklighet på Flogstaskolan. Trygghetstrollen besöker klasserna med nya hälsningar en gång per termin och skickar ibland meddelanden med likabehandlingsuppdrag från Tryggland.</w:t>
      </w:r>
    </w:p>
    <w:p w:rsidR="00696451" w:rsidRPr="00F2484E" w:rsidRDefault="00696451" w:rsidP="000122B3">
      <w:pPr>
        <w:rPr>
          <w:rFonts w:ascii="Arial" w:hAnsi="Arial" w:cs="Arial"/>
          <w:color w:val="00B050"/>
          <w:sz w:val="24"/>
          <w:szCs w:val="24"/>
        </w:rPr>
      </w:pPr>
      <w:r w:rsidRPr="00F2484E">
        <w:rPr>
          <w:rFonts w:ascii="Arial" w:hAnsi="Arial" w:cs="Arial"/>
          <w:color w:val="00B050"/>
          <w:sz w:val="24"/>
          <w:szCs w:val="24"/>
        </w:rPr>
        <w:t>Genom denna handlingsplan säkerställer trygghetsteamet att likabehandlingsplanen förankras hos samtliga klasslärare, samt genom dem når ut till alla elever.</w:t>
      </w:r>
    </w:p>
    <w:p w:rsidR="00696451" w:rsidRPr="00F2484E" w:rsidRDefault="00696451" w:rsidP="000122B3">
      <w:pPr>
        <w:rPr>
          <w:rFonts w:ascii="Arial" w:hAnsi="Arial" w:cs="Arial"/>
          <w:color w:val="00B050"/>
          <w:sz w:val="24"/>
          <w:szCs w:val="24"/>
        </w:rPr>
      </w:pPr>
      <w:r w:rsidRPr="00F2484E">
        <w:rPr>
          <w:rFonts w:ascii="Arial" w:hAnsi="Arial" w:cs="Arial"/>
          <w:color w:val="00B050"/>
          <w:sz w:val="24"/>
          <w:szCs w:val="24"/>
        </w:rPr>
        <w:t>Flogstaskolans trygghetsteam träffas en gång i månaden och består av Malou Öfverholm (förskollärare), Annica Pettersson (förskollärare)</w:t>
      </w:r>
      <w:r w:rsidR="007B32AC" w:rsidRPr="00F2484E">
        <w:rPr>
          <w:rFonts w:ascii="Arial" w:hAnsi="Arial" w:cs="Arial"/>
          <w:color w:val="00B050"/>
          <w:sz w:val="24"/>
          <w:szCs w:val="24"/>
        </w:rPr>
        <w:t xml:space="preserve"> och Maria </w:t>
      </w:r>
      <w:proofErr w:type="spellStart"/>
      <w:r w:rsidR="007B32AC" w:rsidRPr="00F2484E">
        <w:rPr>
          <w:rFonts w:ascii="Arial" w:hAnsi="Arial" w:cs="Arial"/>
          <w:color w:val="00B050"/>
          <w:sz w:val="24"/>
          <w:szCs w:val="24"/>
        </w:rPr>
        <w:t>Sernheim</w:t>
      </w:r>
      <w:proofErr w:type="spellEnd"/>
      <w:r w:rsidR="007B32AC" w:rsidRPr="00F2484E">
        <w:rPr>
          <w:rFonts w:ascii="Arial" w:hAnsi="Arial" w:cs="Arial"/>
          <w:color w:val="00B050"/>
          <w:sz w:val="24"/>
          <w:szCs w:val="24"/>
        </w:rPr>
        <w:t xml:space="preserve"> (fritidshemssamordnare).</w:t>
      </w:r>
    </w:p>
    <w:p w:rsidR="007B32AC" w:rsidRDefault="007B32AC" w:rsidP="000122B3">
      <w:pPr>
        <w:rPr>
          <w:rFonts w:ascii="Arial" w:hAnsi="Arial" w:cs="Arial"/>
          <w:b/>
          <w:sz w:val="24"/>
          <w:szCs w:val="24"/>
        </w:rPr>
      </w:pPr>
      <w:r>
        <w:rPr>
          <w:rFonts w:ascii="Arial" w:hAnsi="Arial" w:cs="Arial"/>
          <w:b/>
          <w:sz w:val="24"/>
          <w:szCs w:val="24"/>
        </w:rPr>
        <w:t>Syfte</w:t>
      </w:r>
    </w:p>
    <w:p w:rsidR="007B32AC" w:rsidRDefault="007B32AC" w:rsidP="000122B3">
      <w:pPr>
        <w:rPr>
          <w:rFonts w:ascii="Arial" w:hAnsi="Arial" w:cs="Arial"/>
          <w:sz w:val="24"/>
          <w:szCs w:val="24"/>
        </w:rPr>
      </w:pPr>
      <w:r>
        <w:rPr>
          <w:rFonts w:ascii="Arial" w:hAnsi="Arial" w:cs="Arial"/>
          <w:sz w:val="24"/>
          <w:szCs w:val="24"/>
        </w:rPr>
        <w:t>Eleverna ska under fyra år på Flogstaskolan möta följande övningar/litteratur/samtal kring de olika diskrimineringsgrunderna, för att skapa en förståelse och respekt för människors olikheter, samt väcka diskussioner om vad som är olikt och hur olika vi tillåter andra att vara.</w:t>
      </w:r>
    </w:p>
    <w:p w:rsidR="007B32AC" w:rsidRDefault="007B32AC" w:rsidP="000122B3">
      <w:pPr>
        <w:rPr>
          <w:rFonts w:ascii="Arial" w:hAnsi="Arial" w:cs="Arial"/>
          <w:sz w:val="24"/>
          <w:szCs w:val="24"/>
        </w:rPr>
      </w:pPr>
    </w:p>
    <w:p w:rsidR="007B32AC" w:rsidRDefault="007B32AC" w:rsidP="007B32AC">
      <w:pPr>
        <w:jc w:val="center"/>
        <w:rPr>
          <w:rFonts w:ascii="Arial" w:hAnsi="Arial" w:cs="Arial"/>
          <w:color w:val="FF0000"/>
          <w:sz w:val="24"/>
          <w:szCs w:val="24"/>
        </w:rPr>
      </w:pPr>
      <w:r w:rsidRPr="00F2484E">
        <w:rPr>
          <w:rFonts w:ascii="Arial" w:hAnsi="Arial" w:cs="Arial"/>
          <w:color w:val="FF0000"/>
          <w:sz w:val="24"/>
          <w:szCs w:val="24"/>
        </w:rPr>
        <w:t xml:space="preserve">Vårt arbete utgår från uppfattningen att alla föds </w:t>
      </w:r>
      <w:proofErr w:type="spellStart"/>
      <w:r w:rsidRPr="00F2484E">
        <w:rPr>
          <w:rFonts w:ascii="Arial" w:hAnsi="Arial" w:cs="Arial"/>
          <w:color w:val="FF0000"/>
          <w:sz w:val="24"/>
          <w:szCs w:val="24"/>
        </w:rPr>
        <w:t>trolleranta</w:t>
      </w:r>
      <w:proofErr w:type="spellEnd"/>
      <w:r w:rsidRPr="00F2484E">
        <w:rPr>
          <w:rFonts w:ascii="Arial" w:hAnsi="Arial" w:cs="Arial"/>
          <w:color w:val="FF0000"/>
          <w:sz w:val="24"/>
          <w:szCs w:val="24"/>
        </w:rPr>
        <w:t>.</w:t>
      </w:r>
    </w:p>
    <w:p w:rsidR="007F6124" w:rsidRDefault="007F6124" w:rsidP="007B32AC">
      <w:pPr>
        <w:jc w:val="center"/>
        <w:rPr>
          <w:rFonts w:ascii="Arial" w:hAnsi="Arial" w:cs="Arial"/>
          <w:color w:val="FF0000"/>
          <w:sz w:val="24"/>
          <w:szCs w:val="24"/>
        </w:rPr>
      </w:pPr>
    </w:p>
    <w:p w:rsidR="007F6124" w:rsidRDefault="007F6124" w:rsidP="007B32AC">
      <w:pPr>
        <w:jc w:val="center"/>
        <w:rPr>
          <w:rFonts w:ascii="Arial" w:hAnsi="Arial" w:cs="Arial"/>
          <w:color w:val="FF0000"/>
          <w:sz w:val="24"/>
          <w:szCs w:val="24"/>
        </w:rPr>
      </w:pPr>
    </w:p>
    <w:p w:rsidR="007F6124" w:rsidRDefault="007F6124" w:rsidP="007B32AC">
      <w:pPr>
        <w:jc w:val="center"/>
        <w:rPr>
          <w:rFonts w:ascii="Arial" w:hAnsi="Arial" w:cs="Arial"/>
          <w:color w:val="FF0000"/>
          <w:sz w:val="24"/>
          <w:szCs w:val="24"/>
        </w:rPr>
      </w:pPr>
    </w:p>
    <w:p w:rsidR="007F6124" w:rsidRDefault="007F6124" w:rsidP="007B32AC">
      <w:pPr>
        <w:jc w:val="center"/>
        <w:rPr>
          <w:rFonts w:ascii="Arial" w:hAnsi="Arial" w:cs="Arial"/>
          <w:color w:val="FF0000"/>
          <w:sz w:val="24"/>
          <w:szCs w:val="24"/>
        </w:rPr>
      </w:pPr>
    </w:p>
    <w:p w:rsidR="007F6124" w:rsidRPr="00F2484E" w:rsidRDefault="007F6124" w:rsidP="007F6124">
      <w:pPr>
        <w:jc w:val="right"/>
        <w:rPr>
          <w:rFonts w:ascii="Arial" w:hAnsi="Arial" w:cs="Arial"/>
          <w:color w:val="FF0000"/>
          <w:sz w:val="24"/>
          <w:szCs w:val="24"/>
        </w:rPr>
      </w:pPr>
      <w:r w:rsidRPr="007F6124">
        <w:rPr>
          <w:rFonts w:ascii="Arial" w:hAnsi="Arial" w:cs="Arial"/>
          <w:sz w:val="24"/>
          <w:szCs w:val="24"/>
        </w:rPr>
        <w:t xml:space="preserve"> </w:t>
      </w:r>
      <w:r>
        <w:rPr>
          <w:rFonts w:ascii="Arial" w:hAnsi="Arial" w:cs="Arial"/>
          <w:color w:val="FF0000"/>
          <w:sz w:val="24"/>
          <w:szCs w:val="24"/>
        </w:rPr>
        <w:t xml:space="preserve">                                                           </w:t>
      </w:r>
    </w:p>
    <w:p w:rsidR="00F12AEE" w:rsidRDefault="00F12AEE" w:rsidP="007F6124">
      <w:pPr>
        <w:rPr>
          <w:rFonts w:ascii="Arial" w:hAnsi="Arial" w:cs="Arial"/>
          <w:color w:val="FF0000"/>
          <w:sz w:val="24"/>
          <w:szCs w:val="24"/>
        </w:rPr>
      </w:pPr>
    </w:p>
    <w:p w:rsidR="00F2484E" w:rsidRPr="007F6124" w:rsidRDefault="00696451" w:rsidP="007F6124">
      <w:pPr>
        <w:rPr>
          <w:rFonts w:ascii="Arial" w:hAnsi="Arial" w:cs="Arial"/>
          <w:color w:val="FF0000"/>
          <w:sz w:val="24"/>
          <w:szCs w:val="24"/>
        </w:rPr>
      </w:pPr>
      <w:r w:rsidRPr="00F2484E">
        <w:rPr>
          <w:rFonts w:ascii="Arial" w:hAnsi="Arial" w:cs="Arial"/>
          <w:color w:val="FF0000"/>
          <w:sz w:val="24"/>
          <w:szCs w:val="24"/>
        </w:rPr>
        <w:lastRenderedPageBreak/>
        <w:t xml:space="preserve"> </w:t>
      </w:r>
      <w:r w:rsidR="00F2484E">
        <w:rPr>
          <w:rFonts w:ascii="Arial" w:hAnsi="Arial" w:cs="Arial"/>
          <w:sz w:val="24"/>
          <w:szCs w:val="24"/>
        </w:rPr>
        <w:t>Läroplanen för grundskolan, förskoleklassen och fritidshemmet 2011 säger att:</w:t>
      </w:r>
    </w:p>
    <w:p w:rsidR="00762E8C" w:rsidRDefault="00762E8C" w:rsidP="00762E8C">
      <w:pPr>
        <w:spacing w:after="0"/>
        <w:rPr>
          <w:rFonts w:ascii="Arial" w:hAnsi="Arial" w:cs="Arial"/>
          <w:sz w:val="24"/>
          <w:szCs w:val="24"/>
        </w:rPr>
      </w:pPr>
    </w:p>
    <w:p w:rsidR="00F2484E" w:rsidRDefault="00F2484E" w:rsidP="00762E8C">
      <w:pPr>
        <w:spacing w:after="0"/>
        <w:rPr>
          <w:rFonts w:cs="Arial"/>
          <w:b/>
          <w:sz w:val="24"/>
          <w:szCs w:val="24"/>
        </w:rPr>
      </w:pPr>
      <w:r w:rsidRPr="00F2484E">
        <w:rPr>
          <w:rFonts w:cs="Arial"/>
          <w:b/>
          <w:sz w:val="24"/>
          <w:szCs w:val="24"/>
        </w:rPr>
        <w:t>2:1 Normer och värden</w:t>
      </w:r>
    </w:p>
    <w:p w:rsidR="00F2484E" w:rsidRDefault="00F2484E" w:rsidP="00762E8C">
      <w:pPr>
        <w:spacing w:after="0"/>
        <w:rPr>
          <w:rFonts w:cs="Arial"/>
          <w:sz w:val="24"/>
          <w:szCs w:val="24"/>
        </w:rPr>
      </w:pPr>
      <w:r>
        <w:rPr>
          <w:rFonts w:cs="Arial"/>
          <w:sz w:val="24"/>
          <w:szCs w:val="24"/>
        </w:rPr>
        <w:t>Skolan ska aktivt och medvetet påverka och stimulera eleverna att omfatta vårt samhälles gemensamma värderingar och låta dem komma till uttryck i praktisk vardaglig handling.</w:t>
      </w:r>
    </w:p>
    <w:p w:rsidR="00762E8C" w:rsidRDefault="00762E8C" w:rsidP="00762E8C">
      <w:pPr>
        <w:spacing w:after="0"/>
        <w:rPr>
          <w:rFonts w:cs="Arial"/>
          <w:sz w:val="24"/>
          <w:szCs w:val="24"/>
        </w:rPr>
      </w:pPr>
    </w:p>
    <w:p w:rsidR="00F2484E" w:rsidRDefault="00F2484E" w:rsidP="00762E8C">
      <w:pPr>
        <w:spacing w:after="0"/>
        <w:rPr>
          <w:rFonts w:cs="Arial"/>
          <w:sz w:val="24"/>
          <w:szCs w:val="24"/>
        </w:rPr>
      </w:pPr>
      <w:r>
        <w:rPr>
          <w:rFonts w:cs="Arial"/>
          <w:sz w:val="24"/>
          <w:szCs w:val="24"/>
        </w:rPr>
        <w:t>Mål</w:t>
      </w:r>
    </w:p>
    <w:p w:rsidR="00F2484E" w:rsidRDefault="00F2484E" w:rsidP="00762E8C">
      <w:pPr>
        <w:spacing w:after="0"/>
        <w:rPr>
          <w:rFonts w:cs="Arial"/>
          <w:b/>
          <w:sz w:val="24"/>
          <w:szCs w:val="24"/>
        </w:rPr>
      </w:pPr>
      <w:r>
        <w:rPr>
          <w:rFonts w:cs="Arial"/>
          <w:b/>
          <w:sz w:val="24"/>
          <w:szCs w:val="24"/>
        </w:rPr>
        <w:t>Skolans mål är att varje elev</w:t>
      </w:r>
    </w:p>
    <w:p w:rsidR="00F2484E" w:rsidRDefault="004635F2" w:rsidP="00762E8C">
      <w:pPr>
        <w:spacing w:after="0"/>
        <w:rPr>
          <w:rFonts w:cs="Arial"/>
          <w:sz w:val="24"/>
          <w:szCs w:val="24"/>
        </w:rPr>
      </w:pPr>
      <w:r>
        <w:rPr>
          <w:rFonts w:cs="Arial"/>
          <w:sz w:val="24"/>
          <w:szCs w:val="24"/>
        </w:rPr>
        <w:t>k</w:t>
      </w:r>
      <w:r w:rsidR="00F2484E">
        <w:rPr>
          <w:rFonts w:cs="Arial"/>
          <w:sz w:val="24"/>
          <w:szCs w:val="24"/>
        </w:rPr>
        <w:t>an göra och uttrycka</w:t>
      </w:r>
      <w:r w:rsidR="00C023AC">
        <w:rPr>
          <w:rFonts w:cs="Arial"/>
          <w:sz w:val="24"/>
          <w:szCs w:val="24"/>
        </w:rPr>
        <w:t xml:space="preserve"> medvetna etisk ställningstaganden grundade på kunskaper om mänskliga rättigheter och grundläggande demokratiska värderingar samt personliga erfarenheter,</w:t>
      </w:r>
    </w:p>
    <w:p w:rsidR="00C023AC" w:rsidRDefault="00C023AC" w:rsidP="00762E8C">
      <w:pPr>
        <w:spacing w:after="0"/>
        <w:rPr>
          <w:rFonts w:cs="Arial"/>
          <w:sz w:val="24"/>
          <w:szCs w:val="24"/>
        </w:rPr>
      </w:pPr>
      <w:r>
        <w:rPr>
          <w:rFonts w:cs="Arial"/>
          <w:sz w:val="24"/>
          <w:szCs w:val="24"/>
        </w:rPr>
        <w:t>respektar andra människor egenvärde,</w:t>
      </w:r>
    </w:p>
    <w:p w:rsidR="00C023AC" w:rsidRDefault="00C023AC" w:rsidP="00762E8C">
      <w:pPr>
        <w:spacing w:after="0"/>
        <w:rPr>
          <w:rFonts w:cs="Arial"/>
          <w:sz w:val="24"/>
          <w:szCs w:val="24"/>
        </w:rPr>
      </w:pPr>
      <w:r>
        <w:rPr>
          <w:rFonts w:cs="Arial"/>
          <w:sz w:val="24"/>
          <w:szCs w:val="24"/>
        </w:rPr>
        <w:t xml:space="preserve">tar </w:t>
      </w:r>
      <w:proofErr w:type="gramStart"/>
      <w:r>
        <w:rPr>
          <w:rFonts w:cs="Arial"/>
          <w:sz w:val="24"/>
          <w:szCs w:val="24"/>
        </w:rPr>
        <w:t>avstånd</w:t>
      </w:r>
      <w:r w:rsidR="004635F2">
        <w:rPr>
          <w:rFonts w:cs="Arial"/>
          <w:sz w:val="24"/>
          <w:szCs w:val="24"/>
        </w:rPr>
        <w:t xml:space="preserve"> </w:t>
      </w:r>
      <w:r>
        <w:rPr>
          <w:rFonts w:cs="Arial"/>
          <w:sz w:val="24"/>
          <w:szCs w:val="24"/>
        </w:rPr>
        <w:t xml:space="preserve"> från</w:t>
      </w:r>
      <w:proofErr w:type="gramEnd"/>
      <w:r>
        <w:rPr>
          <w:rFonts w:cs="Arial"/>
          <w:sz w:val="24"/>
          <w:szCs w:val="24"/>
        </w:rPr>
        <w:t xml:space="preserve"> </w:t>
      </w:r>
      <w:r w:rsidR="004635F2">
        <w:rPr>
          <w:rFonts w:cs="Arial"/>
          <w:sz w:val="24"/>
          <w:szCs w:val="24"/>
        </w:rPr>
        <w:t>att människor utsätts för förtryck och kränkande behandling, samt medverkar till hjälpa andra människor,</w:t>
      </w:r>
    </w:p>
    <w:p w:rsidR="004635F2" w:rsidRDefault="004635F2" w:rsidP="00762E8C">
      <w:pPr>
        <w:spacing w:after="0"/>
        <w:rPr>
          <w:rFonts w:cs="Arial"/>
          <w:sz w:val="24"/>
          <w:szCs w:val="24"/>
        </w:rPr>
      </w:pPr>
      <w:r>
        <w:rPr>
          <w:rFonts w:cs="Arial"/>
          <w:sz w:val="24"/>
          <w:szCs w:val="24"/>
        </w:rPr>
        <w:t>kan leva sig in i och förstå andra människors situation och utvecklar en vilja att handla också med deras bästa för ögonen, och visar respekt för och omsorg om såväl närmiljön som miljön i ett vidare perspektiv.</w:t>
      </w:r>
    </w:p>
    <w:p w:rsidR="00762E8C" w:rsidRDefault="00762E8C" w:rsidP="00762E8C">
      <w:pPr>
        <w:spacing w:after="0"/>
        <w:rPr>
          <w:rFonts w:cs="Arial"/>
          <w:sz w:val="24"/>
          <w:szCs w:val="24"/>
        </w:rPr>
      </w:pPr>
    </w:p>
    <w:p w:rsidR="004635F2" w:rsidRDefault="004635F2" w:rsidP="00762E8C">
      <w:pPr>
        <w:spacing w:after="0"/>
        <w:rPr>
          <w:rFonts w:cs="Arial"/>
          <w:sz w:val="24"/>
          <w:szCs w:val="24"/>
        </w:rPr>
      </w:pPr>
      <w:r>
        <w:rPr>
          <w:rFonts w:cs="Arial"/>
          <w:sz w:val="24"/>
          <w:szCs w:val="24"/>
        </w:rPr>
        <w:t>Riktlinjer</w:t>
      </w:r>
    </w:p>
    <w:p w:rsidR="004635F2" w:rsidRDefault="004635F2" w:rsidP="00762E8C">
      <w:pPr>
        <w:spacing w:after="0"/>
        <w:rPr>
          <w:rFonts w:cs="Arial"/>
          <w:b/>
          <w:sz w:val="24"/>
          <w:szCs w:val="24"/>
        </w:rPr>
      </w:pPr>
      <w:r w:rsidRPr="004635F2">
        <w:rPr>
          <w:rFonts w:cs="Arial"/>
          <w:b/>
          <w:sz w:val="24"/>
          <w:szCs w:val="24"/>
        </w:rPr>
        <w:t xml:space="preserve">Alla som arbetar </w:t>
      </w:r>
      <w:r>
        <w:rPr>
          <w:rFonts w:cs="Arial"/>
          <w:b/>
          <w:sz w:val="24"/>
          <w:szCs w:val="24"/>
        </w:rPr>
        <w:t>i skolan ska</w:t>
      </w:r>
    </w:p>
    <w:p w:rsidR="004635F2" w:rsidRDefault="004635F2" w:rsidP="00762E8C">
      <w:pPr>
        <w:spacing w:after="0"/>
        <w:rPr>
          <w:rFonts w:cs="Arial"/>
          <w:sz w:val="24"/>
          <w:szCs w:val="24"/>
        </w:rPr>
      </w:pPr>
      <w:r>
        <w:rPr>
          <w:rFonts w:cs="Arial"/>
          <w:sz w:val="24"/>
          <w:szCs w:val="24"/>
        </w:rPr>
        <w:t>medverka till att utveckla elevernas känsla för samhörighet, solidaritet och ansvar</w:t>
      </w:r>
      <w:r w:rsidR="00B97227">
        <w:rPr>
          <w:rFonts w:cs="Arial"/>
          <w:sz w:val="24"/>
          <w:szCs w:val="24"/>
        </w:rPr>
        <w:t xml:space="preserve"> för människor också utanför den närmaste gruppen,</w:t>
      </w:r>
    </w:p>
    <w:p w:rsidR="00B97227" w:rsidRDefault="00B97227" w:rsidP="00762E8C">
      <w:pPr>
        <w:spacing w:after="0"/>
        <w:rPr>
          <w:rFonts w:cs="Arial"/>
          <w:sz w:val="24"/>
          <w:szCs w:val="24"/>
        </w:rPr>
      </w:pPr>
      <w:r>
        <w:rPr>
          <w:rFonts w:cs="Arial"/>
          <w:sz w:val="24"/>
          <w:szCs w:val="24"/>
        </w:rPr>
        <w:t>i sin verksamhet bidra till att skolan präglas av solidaritet mellan människor,</w:t>
      </w:r>
    </w:p>
    <w:p w:rsidR="00B97227" w:rsidRDefault="00B97227" w:rsidP="00762E8C">
      <w:pPr>
        <w:spacing w:after="0"/>
        <w:rPr>
          <w:rFonts w:cs="Arial"/>
          <w:sz w:val="24"/>
          <w:szCs w:val="24"/>
        </w:rPr>
      </w:pPr>
      <w:r>
        <w:rPr>
          <w:rFonts w:cs="Arial"/>
          <w:sz w:val="24"/>
          <w:szCs w:val="24"/>
        </w:rPr>
        <w:t>aktivt motverka diskriminering och kränkande behandling av individer eller grupper, och visa respekt för den enskilda individen och i det vardagliga arbetet utgå från ett demokratiskt förhållningssätt.</w:t>
      </w:r>
    </w:p>
    <w:p w:rsidR="00762E8C" w:rsidRDefault="00762E8C" w:rsidP="00762E8C">
      <w:pPr>
        <w:spacing w:after="0"/>
        <w:rPr>
          <w:rFonts w:cs="Arial"/>
          <w:b/>
          <w:sz w:val="24"/>
          <w:szCs w:val="24"/>
        </w:rPr>
      </w:pPr>
    </w:p>
    <w:p w:rsidR="00B97227" w:rsidRDefault="00B97227" w:rsidP="00762E8C">
      <w:pPr>
        <w:spacing w:after="0"/>
        <w:rPr>
          <w:rFonts w:cs="Arial"/>
          <w:b/>
          <w:sz w:val="24"/>
          <w:szCs w:val="24"/>
        </w:rPr>
      </w:pPr>
      <w:r w:rsidRPr="00B97227">
        <w:rPr>
          <w:rFonts w:cs="Arial"/>
          <w:b/>
          <w:sz w:val="24"/>
          <w:szCs w:val="24"/>
        </w:rPr>
        <w:t>Läraren ska</w:t>
      </w:r>
    </w:p>
    <w:p w:rsidR="00B97227" w:rsidRDefault="00B97227" w:rsidP="00762E8C">
      <w:pPr>
        <w:spacing w:after="0"/>
        <w:rPr>
          <w:rFonts w:cs="Arial"/>
          <w:sz w:val="24"/>
          <w:szCs w:val="24"/>
        </w:rPr>
      </w:pPr>
      <w:r>
        <w:rPr>
          <w:rFonts w:cs="Arial"/>
          <w:sz w:val="24"/>
          <w:szCs w:val="24"/>
        </w:rPr>
        <w:t>k</w:t>
      </w:r>
      <w:r w:rsidRPr="00B97227">
        <w:rPr>
          <w:rFonts w:cs="Arial"/>
          <w:sz w:val="24"/>
          <w:szCs w:val="24"/>
        </w:rPr>
        <w:t>largöra och med eleverna diskutera det svenska</w:t>
      </w:r>
      <w:r>
        <w:rPr>
          <w:rFonts w:cs="Arial"/>
          <w:sz w:val="24"/>
          <w:szCs w:val="24"/>
        </w:rPr>
        <w:t xml:space="preserve"> samhällets värdegrund och dess konsekvenser för det personliga handlandet,</w:t>
      </w:r>
    </w:p>
    <w:p w:rsidR="00B97227" w:rsidRDefault="00B97227" w:rsidP="00762E8C">
      <w:pPr>
        <w:spacing w:after="0"/>
        <w:rPr>
          <w:rFonts w:cs="Arial"/>
          <w:sz w:val="24"/>
          <w:szCs w:val="24"/>
        </w:rPr>
      </w:pPr>
      <w:r>
        <w:rPr>
          <w:rFonts w:cs="Arial"/>
          <w:sz w:val="24"/>
          <w:szCs w:val="24"/>
        </w:rPr>
        <w:t>öppet redovisa och diskutera skiljaktiga vär</w:t>
      </w:r>
      <w:r w:rsidR="003D7698">
        <w:rPr>
          <w:rFonts w:cs="Arial"/>
          <w:sz w:val="24"/>
          <w:szCs w:val="24"/>
        </w:rPr>
        <w:t>deringar, uppfattningar och problem,</w:t>
      </w:r>
    </w:p>
    <w:p w:rsidR="003D7698" w:rsidRDefault="003D7698" w:rsidP="00762E8C">
      <w:pPr>
        <w:spacing w:after="0"/>
        <w:rPr>
          <w:rFonts w:cs="Arial"/>
          <w:sz w:val="24"/>
          <w:szCs w:val="24"/>
        </w:rPr>
      </w:pPr>
      <w:r>
        <w:rPr>
          <w:rFonts w:cs="Arial"/>
          <w:sz w:val="24"/>
          <w:szCs w:val="24"/>
        </w:rPr>
        <w:t xml:space="preserve">uppmärksamma och i samråd med övrig skolpersonal vidta nödvändiga åtgärder för att förebygga och motverka alla former av diskriminering och kränkande behandling, </w:t>
      </w:r>
    </w:p>
    <w:p w:rsidR="003D7698" w:rsidRDefault="003D7698" w:rsidP="00762E8C">
      <w:pPr>
        <w:spacing w:after="0"/>
        <w:rPr>
          <w:rFonts w:cs="Arial"/>
          <w:sz w:val="24"/>
          <w:szCs w:val="24"/>
        </w:rPr>
      </w:pPr>
      <w:r>
        <w:rPr>
          <w:rFonts w:cs="Arial"/>
          <w:sz w:val="24"/>
          <w:szCs w:val="24"/>
        </w:rPr>
        <w:t>tillsammans med eleverna utveckla regler för arbetet och samvaron i den egna gruppen, och samarbeta med hemmen i elevernas fostran och klargöra skolans normer och regler som en grund för arbetet och för samarbete</w:t>
      </w:r>
      <w:r w:rsidR="00762E8C">
        <w:rPr>
          <w:rFonts w:cs="Arial"/>
          <w:sz w:val="24"/>
          <w:szCs w:val="24"/>
        </w:rPr>
        <w:t>.</w:t>
      </w:r>
    </w:p>
    <w:p w:rsidR="00762E8C" w:rsidRDefault="00762E8C" w:rsidP="00762E8C">
      <w:pPr>
        <w:spacing w:after="0"/>
        <w:rPr>
          <w:rFonts w:cs="Arial"/>
          <w:sz w:val="24"/>
          <w:szCs w:val="24"/>
        </w:rPr>
      </w:pPr>
    </w:p>
    <w:p w:rsidR="00762E8C" w:rsidRDefault="00762E8C" w:rsidP="00762E8C">
      <w:pPr>
        <w:spacing w:after="0"/>
        <w:rPr>
          <w:rFonts w:cs="Arial"/>
          <w:sz w:val="24"/>
          <w:szCs w:val="24"/>
        </w:rPr>
      </w:pPr>
    </w:p>
    <w:p w:rsidR="00762E8C" w:rsidRDefault="00762E8C" w:rsidP="00762E8C">
      <w:pPr>
        <w:spacing w:after="0"/>
        <w:rPr>
          <w:rFonts w:cs="Arial"/>
          <w:sz w:val="24"/>
          <w:szCs w:val="24"/>
        </w:rPr>
      </w:pPr>
    </w:p>
    <w:p w:rsidR="00762E8C" w:rsidRDefault="00762E8C" w:rsidP="00762E8C">
      <w:pPr>
        <w:spacing w:after="0"/>
        <w:rPr>
          <w:rFonts w:cs="Arial"/>
          <w:sz w:val="24"/>
          <w:szCs w:val="24"/>
        </w:rPr>
      </w:pPr>
    </w:p>
    <w:p w:rsidR="00762E8C" w:rsidRDefault="007F6124" w:rsidP="00762E8C">
      <w:pPr>
        <w:spacing w:after="0"/>
        <w:rPr>
          <w:rFonts w:cs="Arial"/>
          <w:sz w:val="24"/>
          <w:szCs w:val="24"/>
        </w:rPr>
      </w:pPr>
      <w:r>
        <w:rPr>
          <w:rFonts w:cs="Arial"/>
          <w:sz w:val="24"/>
          <w:szCs w:val="24"/>
        </w:rPr>
        <w:t xml:space="preserve">                                                                                                                                                                    </w:t>
      </w:r>
    </w:p>
    <w:p w:rsidR="00762E8C" w:rsidRDefault="00762E8C" w:rsidP="00762E8C">
      <w:pPr>
        <w:spacing w:after="0"/>
        <w:rPr>
          <w:rFonts w:ascii="Arial" w:hAnsi="Arial" w:cs="Arial"/>
          <w:color w:val="FF0000"/>
          <w:sz w:val="32"/>
          <w:szCs w:val="32"/>
        </w:rPr>
      </w:pPr>
      <w:r>
        <w:rPr>
          <w:rFonts w:ascii="Arial" w:hAnsi="Arial" w:cs="Arial"/>
          <w:color w:val="FF0000"/>
          <w:sz w:val="32"/>
          <w:szCs w:val="32"/>
        </w:rPr>
        <w:lastRenderedPageBreak/>
        <w:t>Förskoleklass</w:t>
      </w:r>
    </w:p>
    <w:p w:rsidR="00762E8C" w:rsidRDefault="00762E8C" w:rsidP="00762E8C">
      <w:pPr>
        <w:spacing w:after="0"/>
        <w:rPr>
          <w:rFonts w:ascii="Arial" w:hAnsi="Arial" w:cs="Arial"/>
          <w:color w:val="FF0000"/>
          <w:sz w:val="32"/>
          <w:szCs w:val="32"/>
        </w:rPr>
      </w:pPr>
    </w:p>
    <w:p w:rsidR="00762E8C" w:rsidRDefault="00762E8C" w:rsidP="00762E8C">
      <w:pPr>
        <w:spacing w:after="0"/>
        <w:rPr>
          <w:rFonts w:ascii="Arial" w:hAnsi="Arial" w:cs="Arial"/>
          <w:b/>
          <w:sz w:val="24"/>
          <w:szCs w:val="24"/>
        </w:rPr>
      </w:pPr>
      <w:r>
        <w:rPr>
          <w:rFonts w:ascii="Arial" w:hAnsi="Arial" w:cs="Arial"/>
          <w:b/>
          <w:sz w:val="24"/>
          <w:szCs w:val="24"/>
        </w:rPr>
        <w:t>Vänliga skogen</w:t>
      </w:r>
    </w:p>
    <w:p w:rsidR="00762E8C" w:rsidRDefault="00762E8C" w:rsidP="00762E8C">
      <w:pPr>
        <w:spacing w:after="0"/>
        <w:rPr>
          <w:rFonts w:ascii="Arial" w:hAnsi="Arial" w:cs="Arial"/>
          <w:sz w:val="24"/>
          <w:szCs w:val="24"/>
        </w:rPr>
      </w:pPr>
    </w:p>
    <w:p w:rsidR="00762E8C" w:rsidRDefault="00762E8C" w:rsidP="00762E8C">
      <w:pPr>
        <w:rPr>
          <w:rFonts w:ascii="Arial" w:hAnsi="Arial" w:cs="Arial"/>
          <w:sz w:val="24"/>
          <w:szCs w:val="24"/>
        </w:rPr>
      </w:pPr>
      <w:r>
        <w:rPr>
          <w:rFonts w:ascii="Arial" w:hAnsi="Arial" w:cs="Arial"/>
          <w:i/>
          <w:sz w:val="24"/>
          <w:szCs w:val="24"/>
        </w:rPr>
        <w:t>Syfte:</w:t>
      </w:r>
      <w:r>
        <w:rPr>
          <w:rFonts w:ascii="Arial" w:hAnsi="Arial" w:cs="Arial"/>
          <w:sz w:val="24"/>
          <w:szCs w:val="24"/>
        </w:rPr>
        <w:t xml:space="preserve"> Att öva sig i att ge god beröring och omtanke till varandra. Att ge och ta emot. Att skapa trygghet i gruppen.</w:t>
      </w:r>
    </w:p>
    <w:p w:rsidR="00762E8C" w:rsidRDefault="00762E8C" w:rsidP="00762E8C">
      <w:pPr>
        <w:rPr>
          <w:rFonts w:ascii="Arial" w:hAnsi="Arial" w:cs="Arial"/>
          <w:sz w:val="24"/>
          <w:szCs w:val="24"/>
        </w:rPr>
      </w:pPr>
      <w:r>
        <w:rPr>
          <w:rFonts w:ascii="Arial" w:hAnsi="Arial" w:cs="Arial"/>
          <w:i/>
          <w:sz w:val="24"/>
          <w:szCs w:val="24"/>
        </w:rPr>
        <w:t>Material:</w:t>
      </w:r>
      <w:r>
        <w:rPr>
          <w:rFonts w:ascii="Arial" w:hAnsi="Arial" w:cs="Arial"/>
          <w:sz w:val="24"/>
          <w:szCs w:val="24"/>
        </w:rPr>
        <w:t xml:space="preserve"> eventuellt lugn musik</w:t>
      </w:r>
    </w:p>
    <w:p w:rsidR="00762E8C" w:rsidRDefault="00762E8C" w:rsidP="00762E8C">
      <w:pPr>
        <w:rPr>
          <w:rFonts w:ascii="Arial" w:hAnsi="Arial" w:cs="Arial"/>
          <w:sz w:val="24"/>
          <w:szCs w:val="24"/>
        </w:rPr>
      </w:pPr>
      <w:r>
        <w:rPr>
          <w:rFonts w:ascii="Arial" w:hAnsi="Arial" w:cs="Arial"/>
          <w:sz w:val="24"/>
          <w:szCs w:val="24"/>
        </w:rPr>
        <w:t>Gruppen delas in två och ställs på två rader med ansiktena riktade mot varandra, utrymmet emellan dem är såpass att en person ska få plats att gå där. Instruera gruppen att de nu är den vänliga skogen och att alla som går igenom den ska bli vä</w:t>
      </w:r>
      <w:r w:rsidR="00856B23">
        <w:rPr>
          <w:rFonts w:ascii="Arial" w:hAnsi="Arial" w:cs="Arial"/>
          <w:sz w:val="24"/>
          <w:szCs w:val="24"/>
        </w:rPr>
        <w:t xml:space="preserve">l omhändertagna. Övningen görs </w:t>
      </w:r>
      <w:proofErr w:type="gramStart"/>
      <w:r w:rsidR="00856B23">
        <w:rPr>
          <w:rFonts w:ascii="Arial" w:hAnsi="Arial" w:cs="Arial"/>
          <w:sz w:val="24"/>
          <w:szCs w:val="24"/>
        </w:rPr>
        <w:t xml:space="preserve">under </w:t>
      </w:r>
      <w:r>
        <w:rPr>
          <w:rFonts w:ascii="Arial" w:hAnsi="Arial" w:cs="Arial"/>
          <w:sz w:val="24"/>
          <w:szCs w:val="24"/>
        </w:rPr>
        <w:t xml:space="preserve"> </w:t>
      </w:r>
      <w:r w:rsidR="00856B23">
        <w:rPr>
          <w:rFonts w:ascii="Arial" w:hAnsi="Arial" w:cs="Arial"/>
          <w:sz w:val="24"/>
          <w:szCs w:val="24"/>
        </w:rPr>
        <w:t>tystnad</w:t>
      </w:r>
      <w:proofErr w:type="gramEnd"/>
      <w:r w:rsidR="00856B23">
        <w:rPr>
          <w:rFonts w:ascii="Arial" w:hAnsi="Arial" w:cs="Arial"/>
          <w:sz w:val="24"/>
          <w:szCs w:val="24"/>
        </w:rPr>
        <w:t xml:space="preserve"> och en i taget av barnen går från ena sidan av skogen till den andra. Den vänliga skogen klappar försiktigt barnet som går emellan dem över huvud, rygg och överarmar. När barnet nått andra sidan av skogen går den som stod på samma sida av skogen men från motsatt rad. På så vis går de varannan och ingen behöver diskutera under övningen vems tur det är att gå genom skogen.</w:t>
      </w:r>
    </w:p>
    <w:p w:rsidR="002D5A32" w:rsidRDefault="002D5A32" w:rsidP="00762E8C">
      <w:pPr>
        <w:rPr>
          <w:rFonts w:ascii="Arial" w:hAnsi="Arial" w:cs="Arial"/>
          <w:sz w:val="24"/>
          <w:szCs w:val="24"/>
        </w:rPr>
      </w:pPr>
      <w:r>
        <w:rPr>
          <w:rFonts w:ascii="Arial" w:hAnsi="Arial" w:cs="Arial"/>
          <w:sz w:val="24"/>
          <w:szCs w:val="24"/>
        </w:rPr>
        <w:t xml:space="preserve">Det handlar om att den personen som går ska </w:t>
      </w:r>
      <w:r w:rsidR="00A741CF">
        <w:rPr>
          <w:rFonts w:ascii="Arial" w:hAnsi="Arial" w:cs="Arial"/>
          <w:sz w:val="24"/>
          <w:szCs w:val="24"/>
        </w:rPr>
        <w:t xml:space="preserve">känna sig trygg. Instruera barnen att tänka att de klappar mjukt som om de klappar en katt. I vissa fall behöver det poängteras att ingen får ta på någon </w:t>
      </w:r>
      <w:proofErr w:type="gramStart"/>
      <w:r w:rsidR="00A741CF">
        <w:rPr>
          <w:rFonts w:ascii="Arial" w:hAnsi="Arial" w:cs="Arial"/>
          <w:sz w:val="24"/>
          <w:szCs w:val="24"/>
        </w:rPr>
        <w:t>annan  på</w:t>
      </w:r>
      <w:proofErr w:type="gramEnd"/>
      <w:r w:rsidR="00A741CF">
        <w:rPr>
          <w:rFonts w:ascii="Arial" w:hAnsi="Arial" w:cs="Arial"/>
          <w:sz w:val="24"/>
          <w:szCs w:val="24"/>
        </w:rPr>
        <w:t xml:space="preserve"> ett sätt som kan kännas obehagligt och då är det bra att hänvisa till just huvud, rygg och överarmar.</w:t>
      </w:r>
    </w:p>
    <w:p w:rsidR="00A741CF" w:rsidRDefault="00A741CF" w:rsidP="00762E8C">
      <w:pPr>
        <w:rPr>
          <w:rFonts w:ascii="Arial" w:hAnsi="Arial" w:cs="Arial"/>
          <w:b/>
          <w:sz w:val="24"/>
          <w:szCs w:val="24"/>
        </w:rPr>
      </w:pPr>
      <w:r>
        <w:rPr>
          <w:rFonts w:ascii="Arial" w:hAnsi="Arial" w:cs="Arial"/>
          <w:b/>
          <w:sz w:val="24"/>
          <w:szCs w:val="24"/>
        </w:rPr>
        <w:t xml:space="preserve">Kenta och </w:t>
      </w:r>
      <w:proofErr w:type="spellStart"/>
      <w:r>
        <w:rPr>
          <w:rFonts w:ascii="Arial" w:hAnsi="Arial" w:cs="Arial"/>
          <w:b/>
          <w:sz w:val="24"/>
          <w:szCs w:val="24"/>
        </w:rPr>
        <w:t>barbisarna</w:t>
      </w:r>
      <w:proofErr w:type="spellEnd"/>
    </w:p>
    <w:p w:rsidR="00A741CF" w:rsidRDefault="00A741CF" w:rsidP="00762E8C">
      <w:pPr>
        <w:rPr>
          <w:rFonts w:ascii="Arial" w:hAnsi="Arial" w:cs="Arial"/>
          <w:sz w:val="24"/>
          <w:szCs w:val="24"/>
        </w:rPr>
      </w:pPr>
      <w:r>
        <w:rPr>
          <w:rFonts w:ascii="Arial" w:hAnsi="Arial" w:cs="Arial"/>
          <w:i/>
          <w:sz w:val="24"/>
          <w:szCs w:val="24"/>
        </w:rPr>
        <w:t>Syfte:</w:t>
      </w:r>
      <w:r>
        <w:rPr>
          <w:rFonts w:ascii="Arial" w:hAnsi="Arial" w:cs="Arial"/>
          <w:sz w:val="24"/>
          <w:szCs w:val="24"/>
        </w:rPr>
        <w:t xml:space="preserve"> Vuxna och barn ska känna att de inte värderas utifrån sitt kön, utan att de behandlas</w:t>
      </w:r>
      <w:r w:rsidR="00222665">
        <w:rPr>
          <w:rFonts w:ascii="Arial" w:hAnsi="Arial" w:cs="Arial"/>
          <w:sz w:val="24"/>
          <w:szCs w:val="24"/>
        </w:rPr>
        <w:t xml:space="preserve"> lika oavsett kön.</w:t>
      </w:r>
    </w:p>
    <w:p w:rsidR="00222665" w:rsidRDefault="00222665" w:rsidP="00762E8C">
      <w:pPr>
        <w:rPr>
          <w:rFonts w:ascii="Arial" w:hAnsi="Arial" w:cs="Arial"/>
          <w:sz w:val="24"/>
          <w:szCs w:val="24"/>
        </w:rPr>
      </w:pPr>
      <w:r>
        <w:rPr>
          <w:rFonts w:ascii="Arial" w:hAnsi="Arial" w:cs="Arial"/>
          <w:sz w:val="24"/>
          <w:szCs w:val="24"/>
        </w:rPr>
        <w:t xml:space="preserve">Läs boken ”Kenta och Barbisarna” tillsammans med gruppen. Finns även som läs-med-saga på </w:t>
      </w:r>
      <w:hyperlink r:id="rId8" w:history="1">
        <w:r w:rsidRPr="00952DB3">
          <w:rPr>
            <w:rStyle w:val="Hyperlnk"/>
            <w:rFonts w:ascii="Arial" w:hAnsi="Arial" w:cs="Arial"/>
            <w:sz w:val="24"/>
            <w:szCs w:val="24"/>
          </w:rPr>
          <w:t>www.ur.se</w:t>
        </w:r>
      </w:hyperlink>
      <w:r>
        <w:rPr>
          <w:rFonts w:ascii="Arial" w:hAnsi="Arial" w:cs="Arial"/>
          <w:sz w:val="24"/>
          <w:szCs w:val="24"/>
        </w:rPr>
        <w:t xml:space="preserve">. Sök på Kenta och </w:t>
      </w:r>
      <w:proofErr w:type="spellStart"/>
      <w:r>
        <w:rPr>
          <w:rFonts w:ascii="Arial" w:hAnsi="Arial" w:cs="Arial"/>
          <w:sz w:val="24"/>
          <w:szCs w:val="24"/>
        </w:rPr>
        <w:t>barbisarna</w:t>
      </w:r>
      <w:proofErr w:type="spellEnd"/>
      <w:r>
        <w:rPr>
          <w:rFonts w:ascii="Arial" w:hAnsi="Arial" w:cs="Arial"/>
          <w:sz w:val="24"/>
          <w:szCs w:val="24"/>
        </w:rPr>
        <w:t xml:space="preserve">. Boken finns i den lila ”olika är bra </w:t>
      </w:r>
      <w:proofErr w:type="gramStart"/>
      <w:r>
        <w:rPr>
          <w:rFonts w:ascii="Arial" w:hAnsi="Arial" w:cs="Arial"/>
          <w:sz w:val="24"/>
          <w:szCs w:val="24"/>
        </w:rPr>
        <w:t>–lådan</w:t>
      </w:r>
      <w:proofErr w:type="gramEnd"/>
      <w:r>
        <w:rPr>
          <w:rFonts w:ascii="Arial" w:hAnsi="Arial" w:cs="Arial"/>
          <w:sz w:val="24"/>
          <w:szCs w:val="24"/>
        </w:rPr>
        <w:t>.</w:t>
      </w:r>
    </w:p>
    <w:p w:rsidR="00222665" w:rsidRDefault="00222665" w:rsidP="00762E8C">
      <w:pPr>
        <w:rPr>
          <w:rFonts w:ascii="Arial" w:hAnsi="Arial" w:cs="Arial"/>
          <w:i/>
          <w:sz w:val="24"/>
          <w:szCs w:val="24"/>
        </w:rPr>
      </w:pPr>
      <w:r>
        <w:rPr>
          <w:rFonts w:ascii="Arial" w:hAnsi="Arial" w:cs="Arial"/>
          <w:i/>
          <w:sz w:val="24"/>
          <w:szCs w:val="24"/>
        </w:rPr>
        <w:t>Samtala i mindre grupper tillsammans med vuxen:</w:t>
      </w:r>
    </w:p>
    <w:p w:rsidR="00222665" w:rsidRDefault="00222665" w:rsidP="00222665">
      <w:pPr>
        <w:pStyle w:val="Liststycke"/>
        <w:numPr>
          <w:ilvl w:val="0"/>
          <w:numId w:val="1"/>
        </w:numPr>
        <w:rPr>
          <w:rFonts w:ascii="Arial" w:hAnsi="Arial" w:cs="Arial"/>
          <w:sz w:val="24"/>
          <w:szCs w:val="24"/>
        </w:rPr>
      </w:pPr>
      <w:r>
        <w:rPr>
          <w:rFonts w:ascii="Arial" w:hAnsi="Arial" w:cs="Arial"/>
          <w:sz w:val="24"/>
          <w:szCs w:val="24"/>
        </w:rPr>
        <w:t>Vad var det som hände i boken?</w:t>
      </w:r>
    </w:p>
    <w:p w:rsidR="00222665" w:rsidRDefault="00222665" w:rsidP="00222665">
      <w:pPr>
        <w:pStyle w:val="Liststycke"/>
        <w:numPr>
          <w:ilvl w:val="0"/>
          <w:numId w:val="1"/>
        </w:numPr>
        <w:rPr>
          <w:rFonts w:ascii="Arial" w:hAnsi="Arial" w:cs="Arial"/>
          <w:sz w:val="24"/>
          <w:szCs w:val="24"/>
        </w:rPr>
      </w:pPr>
      <w:r>
        <w:rPr>
          <w:rFonts w:ascii="Arial" w:hAnsi="Arial" w:cs="Arial"/>
          <w:sz w:val="24"/>
          <w:szCs w:val="24"/>
        </w:rPr>
        <w:t>Känner ni igen det här?</w:t>
      </w:r>
    </w:p>
    <w:p w:rsidR="00222665" w:rsidRDefault="00222665" w:rsidP="00222665">
      <w:pPr>
        <w:pStyle w:val="Liststycke"/>
        <w:numPr>
          <w:ilvl w:val="0"/>
          <w:numId w:val="1"/>
        </w:numPr>
        <w:rPr>
          <w:rFonts w:ascii="Arial" w:hAnsi="Arial" w:cs="Arial"/>
          <w:sz w:val="24"/>
          <w:szCs w:val="24"/>
        </w:rPr>
      </w:pPr>
      <w:r>
        <w:rPr>
          <w:rFonts w:ascii="Arial" w:hAnsi="Arial" w:cs="Arial"/>
          <w:sz w:val="24"/>
          <w:szCs w:val="24"/>
        </w:rPr>
        <w:t>Brukar det vara så här?</w:t>
      </w:r>
    </w:p>
    <w:p w:rsidR="00222665" w:rsidRDefault="00222665" w:rsidP="00222665">
      <w:pPr>
        <w:pStyle w:val="Liststycke"/>
        <w:numPr>
          <w:ilvl w:val="0"/>
          <w:numId w:val="1"/>
        </w:numPr>
        <w:rPr>
          <w:rFonts w:ascii="Arial" w:hAnsi="Arial" w:cs="Arial"/>
          <w:sz w:val="24"/>
          <w:szCs w:val="24"/>
        </w:rPr>
      </w:pPr>
      <w:r>
        <w:rPr>
          <w:rFonts w:ascii="Arial" w:hAnsi="Arial" w:cs="Arial"/>
          <w:sz w:val="24"/>
          <w:szCs w:val="24"/>
        </w:rPr>
        <w:t>Vad brukar du leka?</w:t>
      </w:r>
    </w:p>
    <w:p w:rsidR="00222665" w:rsidRDefault="00222665" w:rsidP="00222665">
      <w:pPr>
        <w:pStyle w:val="Liststycke"/>
        <w:numPr>
          <w:ilvl w:val="0"/>
          <w:numId w:val="1"/>
        </w:numPr>
        <w:rPr>
          <w:rFonts w:ascii="Arial" w:hAnsi="Arial" w:cs="Arial"/>
          <w:sz w:val="24"/>
          <w:szCs w:val="24"/>
        </w:rPr>
      </w:pPr>
      <w:r w:rsidRPr="00222665">
        <w:rPr>
          <w:rFonts w:ascii="Arial" w:hAnsi="Arial" w:cs="Arial"/>
          <w:sz w:val="24"/>
          <w:szCs w:val="24"/>
        </w:rPr>
        <w:t>Är det något du inte brukar leka som du skulle vilja leka?</w:t>
      </w:r>
    </w:p>
    <w:p w:rsidR="00CA6285" w:rsidRDefault="00CA6285" w:rsidP="00CA6285">
      <w:pPr>
        <w:rPr>
          <w:rFonts w:ascii="Arial" w:hAnsi="Arial" w:cs="Arial"/>
          <w:sz w:val="24"/>
          <w:szCs w:val="24"/>
        </w:rPr>
      </w:pPr>
      <w:r>
        <w:rPr>
          <w:rFonts w:ascii="Arial" w:hAnsi="Arial" w:cs="Arial"/>
          <w:sz w:val="24"/>
          <w:szCs w:val="24"/>
        </w:rPr>
        <w:t>Vill ni arbeta vidare? Låt eleverna rita sina önskningar.</w:t>
      </w:r>
    </w:p>
    <w:p w:rsidR="00CA6285" w:rsidRDefault="00CA6285" w:rsidP="007F6124">
      <w:pPr>
        <w:jc w:val="right"/>
        <w:rPr>
          <w:rFonts w:ascii="Arial" w:hAnsi="Arial" w:cs="Arial"/>
          <w:sz w:val="24"/>
          <w:szCs w:val="24"/>
        </w:rPr>
      </w:pPr>
    </w:p>
    <w:p w:rsidR="007F6124" w:rsidRDefault="007F6124" w:rsidP="007F6124">
      <w:pPr>
        <w:jc w:val="right"/>
        <w:rPr>
          <w:rFonts w:ascii="Arial" w:hAnsi="Arial" w:cs="Arial"/>
          <w:sz w:val="24"/>
          <w:szCs w:val="24"/>
        </w:rPr>
      </w:pPr>
    </w:p>
    <w:p w:rsidR="00CA6285" w:rsidRDefault="00CA6285" w:rsidP="00CA6285">
      <w:pPr>
        <w:rPr>
          <w:rFonts w:ascii="Arial" w:hAnsi="Arial" w:cs="Arial"/>
          <w:sz w:val="24"/>
          <w:szCs w:val="24"/>
        </w:rPr>
      </w:pPr>
    </w:p>
    <w:p w:rsidR="00CA6285" w:rsidRDefault="00CA6285" w:rsidP="00CA6285">
      <w:pPr>
        <w:rPr>
          <w:rFonts w:ascii="Arial" w:hAnsi="Arial" w:cs="Arial"/>
          <w:b/>
          <w:sz w:val="24"/>
          <w:szCs w:val="24"/>
        </w:rPr>
      </w:pPr>
      <w:r>
        <w:rPr>
          <w:rFonts w:ascii="Arial" w:hAnsi="Arial" w:cs="Arial"/>
          <w:b/>
          <w:sz w:val="24"/>
          <w:szCs w:val="24"/>
        </w:rPr>
        <w:t>Lika som bär</w:t>
      </w:r>
    </w:p>
    <w:p w:rsidR="00CA6285" w:rsidRDefault="00CA6285" w:rsidP="00CA6285">
      <w:pPr>
        <w:rPr>
          <w:rFonts w:ascii="Arial" w:hAnsi="Arial" w:cs="Arial"/>
          <w:sz w:val="24"/>
          <w:szCs w:val="24"/>
        </w:rPr>
      </w:pPr>
      <w:r>
        <w:rPr>
          <w:rFonts w:ascii="Arial" w:hAnsi="Arial" w:cs="Arial"/>
          <w:i/>
          <w:sz w:val="24"/>
          <w:szCs w:val="24"/>
        </w:rPr>
        <w:t xml:space="preserve">Syfte: </w:t>
      </w:r>
      <w:r>
        <w:rPr>
          <w:rFonts w:ascii="Arial" w:hAnsi="Arial" w:cs="Arial"/>
          <w:sz w:val="24"/>
          <w:szCs w:val="24"/>
        </w:rPr>
        <w:t>Göra eleverna medvetna om människors lika värde trots våra olikheter.</w:t>
      </w:r>
    </w:p>
    <w:p w:rsidR="00CA6285" w:rsidRDefault="00CA6285" w:rsidP="00CA6285">
      <w:pPr>
        <w:rPr>
          <w:rFonts w:ascii="Arial" w:hAnsi="Arial" w:cs="Arial"/>
          <w:sz w:val="24"/>
          <w:szCs w:val="24"/>
        </w:rPr>
      </w:pPr>
      <w:r>
        <w:rPr>
          <w:rFonts w:ascii="Arial" w:hAnsi="Arial" w:cs="Arial"/>
          <w:sz w:val="24"/>
          <w:szCs w:val="24"/>
        </w:rPr>
        <w:t>Läs utdrag ur boken ”Lika som bär”.</w:t>
      </w:r>
    </w:p>
    <w:p w:rsidR="00CA6285" w:rsidRDefault="00CA6285" w:rsidP="00CA6285">
      <w:pPr>
        <w:rPr>
          <w:rFonts w:ascii="Arial" w:hAnsi="Arial" w:cs="Arial"/>
          <w:sz w:val="24"/>
          <w:szCs w:val="24"/>
        </w:rPr>
      </w:pPr>
      <w:r>
        <w:rPr>
          <w:rFonts w:ascii="Arial" w:hAnsi="Arial" w:cs="Arial"/>
          <w:sz w:val="24"/>
          <w:szCs w:val="24"/>
        </w:rPr>
        <w:t>Sjung sången ”Precis som jag” eller ”O-</w:t>
      </w:r>
      <w:r w:rsidR="000D00A1">
        <w:rPr>
          <w:rFonts w:ascii="Arial" w:hAnsi="Arial" w:cs="Arial"/>
          <w:sz w:val="24"/>
          <w:szCs w:val="24"/>
        </w:rPr>
        <w:t>O-O- Olika” från skivan Röd Gul Vit Svart.</w:t>
      </w:r>
    </w:p>
    <w:p w:rsidR="000D00A1" w:rsidRDefault="000D00A1" w:rsidP="00CA6285">
      <w:pPr>
        <w:rPr>
          <w:rFonts w:ascii="Arial" w:hAnsi="Arial" w:cs="Arial"/>
          <w:sz w:val="24"/>
          <w:szCs w:val="24"/>
        </w:rPr>
      </w:pPr>
      <w:r>
        <w:rPr>
          <w:rFonts w:ascii="Arial" w:hAnsi="Arial" w:cs="Arial"/>
          <w:sz w:val="24"/>
          <w:szCs w:val="24"/>
        </w:rPr>
        <w:t xml:space="preserve">Utdrag ur boken, CD-skivan och noter finns i den lila ”olika är bra” </w:t>
      </w:r>
      <w:proofErr w:type="gramStart"/>
      <w:r>
        <w:rPr>
          <w:rFonts w:ascii="Arial" w:hAnsi="Arial" w:cs="Arial"/>
          <w:sz w:val="24"/>
          <w:szCs w:val="24"/>
        </w:rPr>
        <w:t>–lådan</w:t>
      </w:r>
      <w:proofErr w:type="gramEnd"/>
      <w:r>
        <w:rPr>
          <w:rFonts w:ascii="Arial" w:hAnsi="Arial" w:cs="Arial"/>
          <w:sz w:val="24"/>
          <w:szCs w:val="24"/>
        </w:rPr>
        <w:t>.</w:t>
      </w:r>
    </w:p>
    <w:p w:rsidR="001908AC" w:rsidRDefault="001908AC" w:rsidP="00CA6285">
      <w:pPr>
        <w:rPr>
          <w:rFonts w:ascii="Arial" w:hAnsi="Arial" w:cs="Arial"/>
          <w:sz w:val="24"/>
          <w:szCs w:val="24"/>
        </w:rPr>
      </w:pPr>
      <w:r>
        <w:rPr>
          <w:rFonts w:ascii="Arial" w:hAnsi="Arial" w:cs="Arial"/>
          <w:sz w:val="24"/>
          <w:szCs w:val="24"/>
        </w:rPr>
        <w:t>Låt eleverna göra om sig genom att måla på foton av sig själva. Kopiera upp svartvita bilder av eleverna.</w:t>
      </w:r>
    </w:p>
    <w:p w:rsidR="000F5CDB" w:rsidRDefault="000F5CDB" w:rsidP="00CA6285">
      <w:pPr>
        <w:rPr>
          <w:rFonts w:ascii="Arial" w:hAnsi="Arial" w:cs="Arial"/>
          <w:b/>
          <w:sz w:val="24"/>
          <w:szCs w:val="24"/>
        </w:rPr>
      </w:pPr>
    </w:p>
    <w:p w:rsidR="001908AC" w:rsidRDefault="001908AC" w:rsidP="00CA6285">
      <w:pPr>
        <w:rPr>
          <w:rFonts w:ascii="Arial" w:hAnsi="Arial" w:cs="Arial"/>
          <w:b/>
          <w:sz w:val="24"/>
          <w:szCs w:val="24"/>
        </w:rPr>
      </w:pPr>
      <w:r>
        <w:rPr>
          <w:rFonts w:ascii="Arial" w:hAnsi="Arial" w:cs="Arial"/>
          <w:b/>
          <w:sz w:val="24"/>
          <w:szCs w:val="24"/>
        </w:rPr>
        <w:t>Multireligiös almanacka</w:t>
      </w:r>
    </w:p>
    <w:p w:rsidR="001908AC" w:rsidRDefault="001908AC" w:rsidP="00CA6285">
      <w:pPr>
        <w:rPr>
          <w:rFonts w:ascii="Arial" w:hAnsi="Arial" w:cs="Arial"/>
          <w:sz w:val="24"/>
          <w:szCs w:val="24"/>
        </w:rPr>
      </w:pPr>
      <w:r>
        <w:rPr>
          <w:rFonts w:ascii="Arial" w:hAnsi="Arial" w:cs="Arial"/>
          <w:i/>
          <w:sz w:val="24"/>
          <w:szCs w:val="24"/>
        </w:rPr>
        <w:t xml:space="preserve">Syfte: </w:t>
      </w:r>
      <w:r>
        <w:rPr>
          <w:rFonts w:ascii="Arial" w:hAnsi="Arial" w:cs="Arial"/>
          <w:sz w:val="24"/>
          <w:szCs w:val="24"/>
        </w:rPr>
        <w:t xml:space="preserve">Att alla vuxna och barn ska behandlas </w:t>
      </w:r>
      <w:r w:rsidR="00A66CBD">
        <w:rPr>
          <w:rFonts w:ascii="Arial" w:hAnsi="Arial" w:cs="Arial"/>
          <w:sz w:val="24"/>
          <w:szCs w:val="24"/>
        </w:rPr>
        <w:t>likvärdigt oavsett</w:t>
      </w:r>
      <w:r>
        <w:rPr>
          <w:rFonts w:ascii="Arial" w:hAnsi="Arial" w:cs="Arial"/>
          <w:sz w:val="24"/>
          <w:szCs w:val="24"/>
        </w:rPr>
        <w:t xml:space="preserve"> trosuppfattning.</w:t>
      </w:r>
    </w:p>
    <w:p w:rsidR="001908AC" w:rsidRDefault="001908AC" w:rsidP="00CA6285">
      <w:pPr>
        <w:rPr>
          <w:rFonts w:ascii="Arial" w:hAnsi="Arial" w:cs="Arial"/>
          <w:sz w:val="24"/>
          <w:szCs w:val="24"/>
        </w:rPr>
      </w:pPr>
      <w:r>
        <w:rPr>
          <w:rFonts w:ascii="Arial" w:hAnsi="Arial" w:cs="Arial"/>
          <w:sz w:val="24"/>
          <w:szCs w:val="24"/>
        </w:rPr>
        <w:t>Klassen har en multireligiös almanacka i klassrummet. Utgå från den och samtala om olika högtider. Uppdateras årligen av trygghetsteamet.</w:t>
      </w:r>
    </w:p>
    <w:p w:rsidR="000F5CDB" w:rsidRDefault="000F5CDB" w:rsidP="00CA6285">
      <w:pPr>
        <w:rPr>
          <w:rFonts w:ascii="Arial" w:hAnsi="Arial" w:cs="Arial"/>
          <w:b/>
          <w:sz w:val="24"/>
          <w:szCs w:val="24"/>
        </w:rPr>
      </w:pPr>
    </w:p>
    <w:p w:rsidR="001908AC" w:rsidRDefault="001908AC" w:rsidP="00CA6285">
      <w:pPr>
        <w:rPr>
          <w:rFonts w:ascii="Arial" w:hAnsi="Arial" w:cs="Arial"/>
          <w:b/>
          <w:sz w:val="24"/>
          <w:szCs w:val="24"/>
        </w:rPr>
      </w:pPr>
      <w:proofErr w:type="spellStart"/>
      <w:r>
        <w:rPr>
          <w:rFonts w:ascii="Arial" w:hAnsi="Arial" w:cs="Arial"/>
          <w:b/>
          <w:sz w:val="24"/>
          <w:szCs w:val="24"/>
        </w:rPr>
        <w:t>Jösta</w:t>
      </w:r>
      <w:proofErr w:type="spellEnd"/>
      <w:r>
        <w:rPr>
          <w:rFonts w:ascii="Arial" w:hAnsi="Arial" w:cs="Arial"/>
          <w:b/>
          <w:sz w:val="24"/>
          <w:szCs w:val="24"/>
        </w:rPr>
        <w:t xml:space="preserve"> och Johan</w:t>
      </w:r>
    </w:p>
    <w:p w:rsidR="001908AC" w:rsidRDefault="001908AC" w:rsidP="00CA6285">
      <w:pPr>
        <w:rPr>
          <w:rFonts w:ascii="Arial" w:hAnsi="Arial" w:cs="Arial"/>
          <w:sz w:val="24"/>
          <w:szCs w:val="24"/>
        </w:rPr>
      </w:pPr>
      <w:r>
        <w:rPr>
          <w:rFonts w:ascii="Arial" w:hAnsi="Arial" w:cs="Arial"/>
          <w:i/>
          <w:sz w:val="24"/>
          <w:szCs w:val="24"/>
        </w:rPr>
        <w:t xml:space="preserve">Syfte: </w:t>
      </w:r>
      <w:r w:rsidRPr="001908AC">
        <w:rPr>
          <w:rFonts w:ascii="Arial" w:hAnsi="Arial" w:cs="Arial"/>
          <w:sz w:val="24"/>
          <w:szCs w:val="24"/>
        </w:rPr>
        <w:t>Visa på människor</w:t>
      </w:r>
      <w:r>
        <w:rPr>
          <w:rFonts w:ascii="Arial" w:hAnsi="Arial" w:cs="Arial"/>
          <w:sz w:val="24"/>
          <w:szCs w:val="24"/>
        </w:rPr>
        <w:t>s olika sexuella läggning, utan att skapa diskussion om vad som anses annorlunda.</w:t>
      </w:r>
    </w:p>
    <w:p w:rsidR="001908AC" w:rsidRDefault="001908AC" w:rsidP="00CA6285">
      <w:pPr>
        <w:rPr>
          <w:rFonts w:ascii="Arial" w:hAnsi="Arial" w:cs="Arial"/>
          <w:sz w:val="24"/>
          <w:szCs w:val="24"/>
        </w:rPr>
      </w:pPr>
      <w:r>
        <w:rPr>
          <w:rFonts w:ascii="Arial" w:hAnsi="Arial" w:cs="Arial"/>
          <w:sz w:val="24"/>
          <w:szCs w:val="24"/>
        </w:rPr>
        <w:t xml:space="preserve">Läs boken </w:t>
      </w:r>
      <w:proofErr w:type="spellStart"/>
      <w:r>
        <w:rPr>
          <w:rFonts w:ascii="Arial" w:hAnsi="Arial" w:cs="Arial"/>
          <w:sz w:val="24"/>
          <w:szCs w:val="24"/>
        </w:rPr>
        <w:t>Jösta</w:t>
      </w:r>
      <w:proofErr w:type="spellEnd"/>
      <w:r>
        <w:rPr>
          <w:rFonts w:ascii="Arial" w:hAnsi="Arial" w:cs="Arial"/>
          <w:sz w:val="24"/>
          <w:szCs w:val="24"/>
        </w:rPr>
        <w:t xml:space="preserve"> och Johan utan att lyfta till diskussion, men fånga upp elevernas eventuella funderingar. </w:t>
      </w:r>
      <w:r w:rsidR="000F5CDB">
        <w:rPr>
          <w:rFonts w:ascii="Arial" w:hAnsi="Arial" w:cs="Arial"/>
          <w:sz w:val="24"/>
          <w:szCs w:val="24"/>
        </w:rPr>
        <w:t xml:space="preserve">Boken finns i den lila ”olika är bra” </w:t>
      </w:r>
      <w:proofErr w:type="gramStart"/>
      <w:r w:rsidR="000F5CDB">
        <w:rPr>
          <w:rFonts w:ascii="Arial" w:hAnsi="Arial" w:cs="Arial"/>
          <w:sz w:val="24"/>
          <w:szCs w:val="24"/>
        </w:rPr>
        <w:t>–lådan</w:t>
      </w:r>
      <w:proofErr w:type="gramEnd"/>
      <w:r w:rsidR="000F5CDB">
        <w:rPr>
          <w:rFonts w:ascii="Arial" w:hAnsi="Arial" w:cs="Arial"/>
          <w:sz w:val="24"/>
          <w:szCs w:val="24"/>
        </w:rPr>
        <w:t>.</w:t>
      </w:r>
    </w:p>
    <w:p w:rsidR="00125D32" w:rsidRDefault="00125D32" w:rsidP="00CA6285">
      <w:pPr>
        <w:rPr>
          <w:rFonts w:ascii="Arial" w:hAnsi="Arial" w:cs="Arial"/>
          <w:sz w:val="24"/>
          <w:szCs w:val="24"/>
        </w:rPr>
      </w:pPr>
    </w:p>
    <w:p w:rsidR="00125D32" w:rsidRDefault="00125D32" w:rsidP="00CA6285">
      <w:pPr>
        <w:rPr>
          <w:rFonts w:ascii="Arial" w:hAnsi="Arial" w:cs="Arial"/>
          <w:sz w:val="24"/>
          <w:szCs w:val="24"/>
        </w:rPr>
      </w:pPr>
    </w:p>
    <w:p w:rsidR="00125D32" w:rsidRDefault="00125D32" w:rsidP="00CA6285">
      <w:pPr>
        <w:rPr>
          <w:rFonts w:ascii="Arial" w:hAnsi="Arial" w:cs="Arial"/>
          <w:sz w:val="24"/>
          <w:szCs w:val="24"/>
        </w:rPr>
      </w:pPr>
    </w:p>
    <w:p w:rsidR="00125D32" w:rsidRPr="00125D32" w:rsidRDefault="00125D32" w:rsidP="00CA6285">
      <w:pPr>
        <w:rPr>
          <w:rFonts w:ascii="Arial" w:hAnsi="Arial" w:cs="Arial"/>
          <w:b/>
          <w:sz w:val="24"/>
          <w:szCs w:val="24"/>
        </w:rPr>
      </w:pPr>
    </w:p>
    <w:p w:rsidR="00125D32" w:rsidRPr="00125D32" w:rsidRDefault="00125D32" w:rsidP="00CA6285">
      <w:pPr>
        <w:rPr>
          <w:rFonts w:ascii="Arial" w:hAnsi="Arial" w:cs="Arial"/>
          <w:b/>
          <w:sz w:val="24"/>
          <w:szCs w:val="24"/>
        </w:rPr>
      </w:pPr>
    </w:p>
    <w:p w:rsidR="00125D32" w:rsidRPr="00125D32" w:rsidRDefault="00125D32" w:rsidP="00CA6285">
      <w:pPr>
        <w:rPr>
          <w:rFonts w:ascii="Arial" w:hAnsi="Arial" w:cs="Arial"/>
          <w:b/>
          <w:sz w:val="24"/>
          <w:szCs w:val="24"/>
        </w:rPr>
      </w:pPr>
    </w:p>
    <w:p w:rsidR="00125D32" w:rsidRPr="00125D32" w:rsidRDefault="00125D32" w:rsidP="00CA6285">
      <w:pPr>
        <w:rPr>
          <w:rFonts w:ascii="Arial" w:hAnsi="Arial" w:cs="Arial"/>
          <w:b/>
          <w:sz w:val="24"/>
          <w:szCs w:val="24"/>
        </w:rPr>
      </w:pPr>
    </w:p>
    <w:p w:rsidR="00125D32" w:rsidRPr="00125D32" w:rsidRDefault="00125D32" w:rsidP="00CA6285">
      <w:pPr>
        <w:rPr>
          <w:rFonts w:ascii="Arial" w:hAnsi="Arial" w:cs="Arial"/>
          <w:b/>
          <w:sz w:val="24"/>
          <w:szCs w:val="24"/>
        </w:rPr>
      </w:pPr>
    </w:p>
    <w:p w:rsidR="00125D32" w:rsidRDefault="00125D32" w:rsidP="007F6124">
      <w:pPr>
        <w:jc w:val="right"/>
        <w:rPr>
          <w:rFonts w:ascii="Arial" w:hAnsi="Arial" w:cs="Arial"/>
          <w:b/>
          <w:sz w:val="24"/>
          <w:szCs w:val="24"/>
        </w:rPr>
      </w:pPr>
    </w:p>
    <w:p w:rsidR="007F6124" w:rsidRPr="00125D32" w:rsidRDefault="007F6124" w:rsidP="007F6124">
      <w:pPr>
        <w:jc w:val="right"/>
        <w:rPr>
          <w:rFonts w:ascii="Arial" w:hAnsi="Arial" w:cs="Arial"/>
          <w:b/>
          <w:sz w:val="24"/>
          <w:szCs w:val="24"/>
        </w:rPr>
      </w:pPr>
    </w:p>
    <w:p w:rsidR="00125D32" w:rsidRPr="00125D32" w:rsidRDefault="00125D32" w:rsidP="00CA6285">
      <w:pPr>
        <w:rPr>
          <w:rFonts w:ascii="Arial" w:hAnsi="Arial" w:cs="Arial"/>
          <w:b/>
          <w:sz w:val="24"/>
          <w:szCs w:val="24"/>
        </w:rPr>
      </w:pPr>
    </w:p>
    <w:p w:rsidR="00125D32" w:rsidRPr="00AB1627" w:rsidRDefault="00125D32" w:rsidP="00CA6285">
      <w:pPr>
        <w:rPr>
          <w:rFonts w:ascii="Arial" w:hAnsi="Arial" w:cs="Arial"/>
          <w:color w:val="FF0000"/>
          <w:sz w:val="32"/>
          <w:szCs w:val="32"/>
        </w:rPr>
      </w:pPr>
      <w:r w:rsidRPr="00AB1627">
        <w:rPr>
          <w:rFonts w:ascii="Arial" w:hAnsi="Arial" w:cs="Arial"/>
          <w:color w:val="FF0000"/>
          <w:sz w:val="32"/>
          <w:szCs w:val="32"/>
        </w:rPr>
        <w:t>Årskurs 1</w:t>
      </w:r>
    </w:p>
    <w:p w:rsidR="00125D32" w:rsidRDefault="00125D32" w:rsidP="00CA6285">
      <w:pPr>
        <w:rPr>
          <w:rFonts w:ascii="Arial" w:hAnsi="Arial" w:cs="Arial"/>
          <w:color w:val="FF0000"/>
          <w:sz w:val="24"/>
          <w:szCs w:val="24"/>
        </w:rPr>
      </w:pPr>
    </w:p>
    <w:p w:rsidR="00125D32" w:rsidRDefault="00125D32" w:rsidP="00CA6285">
      <w:pPr>
        <w:rPr>
          <w:rFonts w:ascii="Arial" w:hAnsi="Arial" w:cs="Arial"/>
          <w:b/>
          <w:sz w:val="24"/>
          <w:szCs w:val="24"/>
        </w:rPr>
      </w:pPr>
      <w:r>
        <w:rPr>
          <w:rFonts w:ascii="Arial" w:hAnsi="Arial" w:cs="Arial"/>
          <w:b/>
          <w:sz w:val="24"/>
          <w:szCs w:val="24"/>
        </w:rPr>
        <w:t>Lika som bär</w:t>
      </w:r>
    </w:p>
    <w:p w:rsidR="00125D32" w:rsidRDefault="00125D32" w:rsidP="00CA6285">
      <w:pPr>
        <w:rPr>
          <w:rFonts w:ascii="Arial" w:hAnsi="Arial" w:cs="Arial"/>
          <w:sz w:val="24"/>
          <w:szCs w:val="24"/>
        </w:rPr>
      </w:pPr>
      <w:r>
        <w:rPr>
          <w:rFonts w:ascii="Arial" w:hAnsi="Arial" w:cs="Arial"/>
          <w:i/>
          <w:sz w:val="24"/>
          <w:szCs w:val="24"/>
        </w:rPr>
        <w:t xml:space="preserve">Syfte: </w:t>
      </w:r>
      <w:r>
        <w:rPr>
          <w:rFonts w:ascii="Arial" w:hAnsi="Arial" w:cs="Arial"/>
          <w:sz w:val="24"/>
          <w:szCs w:val="24"/>
        </w:rPr>
        <w:t>Göra eleverna medvetna om människors lika värde trots våra olikheter.</w:t>
      </w:r>
    </w:p>
    <w:p w:rsidR="00125D32" w:rsidRDefault="00125D32" w:rsidP="00CA6285">
      <w:pPr>
        <w:rPr>
          <w:rFonts w:ascii="Arial" w:hAnsi="Arial" w:cs="Arial"/>
          <w:sz w:val="24"/>
          <w:szCs w:val="24"/>
        </w:rPr>
      </w:pPr>
      <w:r>
        <w:rPr>
          <w:rFonts w:ascii="Arial" w:hAnsi="Arial" w:cs="Arial"/>
          <w:sz w:val="24"/>
          <w:szCs w:val="24"/>
        </w:rPr>
        <w:t xml:space="preserve">Läs utdrag ur </w:t>
      </w:r>
      <w:proofErr w:type="spellStart"/>
      <w:r>
        <w:rPr>
          <w:rFonts w:ascii="Arial" w:hAnsi="Arial" w:cs="Arial"/>
          <w:sz w:val="24"/>
          <w:szCs w:val="24"/>
        </w:rPr>
        <w:t>boken”Lika</w:t>
      </w:r>
      <w:proofErr w:type="spellEnd"/>
      <w:r>
        <w:rPr>
          <w:rFonts w:ascii="Arial" w:hAnsi="Arial" w:cs="Arial"/>
          <w:sz w:val="24"/>
          <w:szCs w:val="24"/>
        </w:rPr>
        <w:t xml:space="preserve"> som bär” (repetition från förskoleklass). Utdraget finns i lila ”olika är bra” lådan.</w:t>
      </w:r>
    </w:p>
    <w:p w:rsidR="00125D32" w:rsidRDefault="00125D32" w:rsidP="00CA6285">
      <w:pPr>
        <w:rPr>
          <w:rFonts w:ascii="Arial" w:hAnsi="Arial" w:cs="Arial"/>
          <w:sz w:val="24"/>
          <w:szCs w:val="24"/>
        </w:rPr>
      </w:pPr>
      <w:r>
        <w:rPr>
          <w:rFonts w:ascii="Arial" w:hAnsi="Arial" w:cs="Arial"/>
          <w:sz w:val="24"/>
          <w:szCs w:val="24"/>
        </w:rPr>
        <w:t>Låt eleverna tillsammans i klassen bestämma vad vi alla heter, var vi bor och vad vi gillar m.m. Låt sedan eleverna gå runt och presentera sig för varandra med samma namn, samma adress o.s.v.</w:t>
      </w:r>
    </w:p>
    <w:p w:rsidR="00125D32" w:rsidRDefault="00125D32" w:rsidP="00CA6285">
      <w:pPr>
        <w:rPr>
          <w:rFonts w:ascii="Arial" w:hAnsi="Arial" w:cs="Arial"/>
          <w:b/>
          <w:sz w:val="24"/>
          <w:szCs w:val="24"/>
        </w:rPr>
      </w:pPr>
      <w:r>
        <w:rPr>
          <w:rFonts w:ascii="Arial" w:hAnsi="Arial" w:cs="Arial"/>
          <w:b/>
          <w:sz w:val="24"/>
          <w:szCs w:val="24"/>
        </w:rPr>
        <w:t>Typiskt killar- typiskt tjejer</w:t>
      </w:r>
    </w:p>
    <w:p w:rsidR="00125D32" w:rsidRDefault="00125D32" w:rsidP="00CA6285">
      <w:pPr>
        <w:rPr>
          <w:rFonts w:ascii="Arial" w:hAnsi="Arial" w:cs="Arial"/>
          <w:sz w:val="24"/>
          <w:szCs w:val="24"/>
        </w:rPr>
      </w:pPr>
      <w:r>
        <w:rPr>
          <w:rFonts w:ascii="Arial" w:hAnsi="Arial" w:cs="Arial"/>
          <w:i/>
          <w:sz w:val="24"/>
          <w:szCs w:val="24"/>
        </w:rPr>
        <w:t xml:space="preserve">Syfte: </w:t>
      </w:r>
      <w:r>
        <w:rPr>
          <w:rFonts w:ascii="Arial" w:hAnsi="Arial" w:cs="Arial"/>
          <w:sz w:val="24"/>
          <w:szCs w:val="24"/>
        </w:rPr>
        <w:t>Utmana elevernas syn på manligt och kvinnligt. Vuxna och barn ska känna att de inte värderas utifrån sitt kön, utan att de behandlas lika oavsett kön.</w:t>
      </w:r>
    </w:p>
    <w:p w:rsidR="00125D32" w:rsidRDefault="00D4107B" w:rsidP="00CA6285">
      <w:pPr>
        <w:rPr>
          <w:rFonts w:ascii="Arial" w:hAnsi="Arial" w:cs="Arial"/>
          <w:sz w:val="24"/>
          <w:szCs w:val="24"/>
        </w:rPr>
      </w:pPr>
      <w:r>
        <w:rPr>
          <w:rFonts w:ascii="Arial" w:hAnsi="Arial" w:cs="Arial"/>
          <w:sz w:val="24"/>
          <w:szCs w:val="24"/>
        </w:rPr>
        <w:t>Låt eleverna ge förslag på saker de tycker är typiskt killar och typiskt tjejer och skriv upp dem i varsin spalt på tavlan utan att kommentera. Samtala sedan kring det uppskrivna tillsammans i gruppen. Vad ska stå kvar och vad kan vi ta bort?</w:t>
      </w:r>
    </w:p>
    <w:p w:rsidR="00D4107B" w:rsidRDefault="00D4107B" w:rsidP="00CA6285">
      <w:pPr>
        <w:rPr>
          <w:rFonts w:ascii="Arial" w:hAnsi="Arial" w:cs="Arial"/>
          <w:b/>
          <w:sz w:val="24"/>
          <w:szCs w:val="24"/>
        </w:rPr>
      </w:pPr>
      <w:r>
        <w:rPr>
          <w:rFonts w:ascii="Arial" w:hAnsi="Arial" w:cs="Arial"/>
          <w:b/>
          <w:sz w:val="24"/>
          <w:szCs w:val="24"/>
        </w:rPr>
        <w:t>Kalle som Lucia</w:t>
      </w:r>
    </w:p>
    <w:p w:rsidR="00D4107B" w:rsidRDefault="00D4107B" w:rsidP="00CA6285">
      <w:pPr>
        <w:rPr>
          <w:rFonts w:ascii="Arial" w:hAnsi="Arial" w:cs="Arial"/>
          <w:sz w:val="24"/>
          <w:szCs w:val="24"/>
        </w:rPr>
      </w:pPr>
      <w:r>
        <w:rPr>
          <w:rFonts w:ascii="Arial" w:hAnsi="Arial" w:cs="Arial"/>
          <w:i/>
          <w:sz w:val="24"/>
          <w:szCs w:val="24"/>
        </w:rPr>
        <w:t xml:space="preserve">Syfte. </w:t>
      </w:r>
      <w:r>
        <w:rPr>
          <w:rFonts w:ascii="Arial" w:hAnsi="Arial" w:cs="Arial"/>
          <w:sz w:val="24"/>
          <w:szCs w:val="24"/>
        </w:rPr>
        <w:t>Att alla elever känner att de kan se ut som de vill och vara som de vill oavsett kön och uttryck.</w:t>
      </w:r>
    </w:p>
    <w:p w:rsidR="00D4107B" w:rsidRDefault="00D4107B" w:rsidP="00D4107B">
      <w:pPr>
        <w:rPr>
          <w:rFonts w:ascii="Arial" w:hAnsi="Arial" w:cs="Arial"/>
          <w:sz w:val="24"/>
          <w:szCs w:val="24"/>
        </w:rPr>
      </w:pPr>
      <w:r>
        <w:rPr>
          <w:rFonts w:ascii="Arial" w:hAnsi="Arial" w:cs="Arial"/>
          <w:sz w:val="24"/>
          <w:szCs w:val="24"/>
        </w:rPr>
        <w:t xml:space="preserve">Läs boken kalle som Lucia (kan behöva delas upp vid flera tillfällen) och samtala kring den. Boken finns </w:t>
      </w:r>
      <w:proofErr w:type="gramStart"/>
      <w:r>
        <w:rPr>
          <w:rFonts w:ascii="Arial" w:hAnsi="Arial" w:cs="Arial"/>
          <w:sz w:val="24"/>
          <w:szCs w:val="24"/>
        </w:rPr>
        <w:t>i  lila</w:t>
      </w:r>
      <w:proofErr w:type="gramEnd"/>
      <w:r>
        <w:rPr>
          <w:rFonts w:ascii="Arial" w:hAnsi="Arial" w:cs="Arial"/>
          <w:sz w:val="24"/>
          <w:szCs w:val="24"/>
        </w:rPr>
        <w:t xml:space="preserve"> ”olika är bra” lådan.</w:t>
      </w:r>
    </w:p>
    <w:p w:rsidR="00D4107B" w:rsidRDefault="00D4107B" w:rsidP="00D4107B">
      <w:pPr>
        <w:rPr>
          <w:rFonts w:ascii="Arial" w:hAnsi="Arial" w:cs="Arial"/>
          <w:sz w:val="24"/>
          <w:szCs w:val="24"/>
        </w:rPr>
      </w:pPr>
      <w:r>
        <w:rPr>
          <w:rFonts w:ascii="Arial" w:hAnsi="Arial" w:cs="Arial"/>
          <w:sz w:val="24"/>
          <w:szCs w:val="24"/>
        </w:rPr>
        <w:t>Samta</w:t>
      </w:r>
      <w:r w:rsidR="00AB6FE6">
        <w:rPr>
          <w:rFonts w:ascii="Arial" w:hAnsi="Arial" w:cs="Arial"/>
          <w:sz w:val="24"/>
          <w:szCs w:val="24"/>
        </w:rPr>
        <w:t>lsfrågor:</w:t>
      </w:r>
    </w:p>
    <w:p w:rsidR="00AB6FE6" w:rsidRDefault="00AB6FE6" w:rsidP="00AB6FE6">
      <w:pPr>
        <w:pStyle w:val="Liststycke"/>
        <w:numPr>
          <w:ilvl w:val="0"/>
          <w:numId w:val="2"/>
        </w:numPr>
        <w:rPr>
          <w:rFonts w:ascii="Arial" w:hAnsi="Arial" w:cs="Arial"/>
          <w:sz w:val="24"/>
          <w:szCs w:val="24"/>
        </w:rPr>
      </w:pPr>
      <w:r>
        <w:rPr>
          <w:rFonts w:ascii="Arial" w:hAnsi="Arial" w:cs="Arial"/>
          <w:sz w:val="24"/>
          <w:szCs w:val="24"/>
        </w:rPr>
        <w:t>Vad var det som hände i boken</w:t>
      </w:r>
      <w:r w:rsidR="00A66CBD">
        <w:rPr>
          <w:rFonts w:ascii="Arial" w:hAnsi="Arial" w:cs="Arial"/>
          <w:sz w:val="24"/>
          <w:szCs w:val="24"/>
        </w:rPr>
        <w:t>?</w:t>
      </w:r>
    </w:p>
    <w:p w:rsidR="00AB6FE6" w:rsidRDefault="00A66CBD" w:rsidP="00AB6FE6">
      <w:pPr>
        <w:pStyle w:val="Liststycke"/>
        <w:numPr>
          <w:ilvl w:val="0"/>
          <w:numId w:val="2"/>
        </w:numPr>
        <w:rPr>
          <w:rFonts w:ascii="Arial" w:hAnsi="Arial" w:cs="Arial"/>
          <w:sz w:val="24"/>
          <w:szCs w:val="24"/>
        </w:rPr>
      </w:pPr>
      <w:r>
        <w:rPr>
          <w:rFonts w:ascii="Arial" w:hAnsi="Arial" w:cs="Arial"/>
          <w:sz w:val="24"/>
          <w:szCs w:val="24"/>
        </w:rPr>
        <w:t>Känner ni igen det här?</w:t>
      </w:r>
    </w:p>
    <w:p w:rsidR="00A66CBD" w:rsidRDefault="00A66CBD" w:rsidP="00AB6FE6">
      <w:pPr>
        <w:pStyle w:val="Liststycke"/>
        <w:numPr>
          <w:ilvl w:val="0"/>
          <w:numId w:val="2"/>
        </w:numPr>
        <w:rPr>
          <w:rFonts w:ascii="Arial" w:hAnsi="Arial" w:cs="Arial"/>
          <w:sz w:val="24"/>
          <w:szCs w:val="24"/>
        </w:rPr>
      </w:pPr>
      <w:r>
        <w:rPr>
          <w:rFonts w:ascii="Arial" w:hAnsi="Arial" w:cs="Arial"/>
          <w:sz w:val="24"/>
          <w:szCs w:val="24"/>
        </w:rPr>
        <w:t>Kan det vara såhär?</w:t>
      </w:r>
    </w:p>
    <w:p w:rsidR="00A66CBD" w:rsidRDefault="00A66CBD" w:rsidP="00AB6FE6">
      <w:pPr>
        <w:pStyle w:val="Liststycke"/>
        <w:numPr>
          <w:ilvl w:val="0"/>
          <w:numId w:val="2"/>
        </w:numPr>
        <w:rPr>
          <w:rFonts w:ascii="Arial" w:hAnsi="Arial" w:cs="Arial"/>
          <w:sz w:val="24"/>
          <w:szCs w:val="24"/>
        </w:rPr>
      </w:pPr>
      <w:r>
        <w:rPr>
          <w:rFonts w:ascii="Arial" w:hAnsi="Arial" w:cs="Arial"/>
          <w:sz w:val="24"/>
          <w:szCs w:val="24"/>
        </w:rPr>
        <w:t>Vilka färger gillar du?</w:t>
      </w:r>
    </w:p>
    <w:p w:rsidR="00A66CBD" w:rsidRDefault="00A66CBD" w:rsidP="00AB6FE6">
      <w:pPr>
        <w:pStyle w:val="Liststycke"/>
        <w:numPr>
          <w:ilvl w:val="0"/>
          <w:numId w:val="2"/>
        </w:numPr>
        <w:rPr>
          <w:rFonts w:ascii="Arial" w:hAnsi="Arial" w:cs="Arial"/>
          <w:sz w:val="24"/>
          <w:szCs w:val="24"/>
        </w:rPr>
      </w:pPr>
      <w:r>
        <w:rPr>
          <w:rFonts w:ascii="Arial" w:hAnsi="Arial" w:cs="Arial"/>
          <w:sz w:val="24"/>
          <w:szCs w:val="24"/>
        </w:rPr>
        <w:t>Finns det fler färger du skulle vilja använda som du inte brukar använda?</w:t>
      </w:r>
    </w:p>
    <w:p w:rsidR="00A66CBD" w:rsidRDefault="00A66CBD" w:rsidP="00A66CBD">
      <w:pPr>
        <w:pStyle w:val="Liststycke"/>
        <w:rPr>
          <w:rFonts w:ascii="Arial" w:hAnsi="Arial" w:cs="Arial"/>
          <w:sz w:val="24"/>
          <w:szCs w:val="24"/>
        </w:rPr>
      </w:pPr>
    </w:p>
    <w:p w:rsidR="007F6124" w:rsidRDefault="007F6124" w:rsidP="007F6124">
      <w:pPr>
        <w:pStyle w:val="Liststycke"/>
        <w:jc w:val="right"/>
        <w:rPr>
          <w:rFonts w:ascii="Arial" w:hAnsi="Arial" w:cs="Arial"/>
          <w:sz w:val="24"/>
          <w:szCs w:val="24"/>
        </w:rPr>
      </w:pPr>
    </w:p>
    <w:p w:rsidR="007F6124" w:rsidRDefault="007F6124" w:rsidP="007F6124">
      <w:pPr>
        <w:pStyle w:val="Liststycke"/>
        <w:jc w:val="right"/>
        <w:rPr>
          <w:rFonts w:ascii="Arial" w:hAnsi="Arial" w:cs="Arial"/>
          <w:sz w:val="24"/>
          <w:szCs w:val="24"/>
        </w:rPr>
      </w:pPr>
    </w:p>
    <w:p w:rsidR="007F6124" w:rsidRDefault="007F6124" w:rsidP="007F6124">
      <w:pPr>
        <w:pStyle w:val="Liststycke"/>
        <w:jc w:val="right"/>
        <w:rPr>
          <w:rFonts w:ascii="Arial" w:hAnsi="Arial" w:cs="Arial"/>
          <w:sz w:val="24"/>
          <w:szCs w:val="24"/>
        </w:rPr>
      </w:pPr>
    </w:p>
    <w:p w:rsidR="007F6124" w:rsidRDefault="007F6124" w:rsidP="007F6124">
      <w:pPr>
        <w:pStyle w:val="Liststycke"/>
        <w:jc w:val="right"/>
        <w:rPr>
          <w:rFonts w:ascii="Arial" w:hAnsi="Arial" w:cs="Arial"/>
          <w:sz w:val="24"/>
          <w:szCs w:val="24"/>
        </w:rPr>
      </w:pPr>
    </w:p>
    <w:p w:rsidR="007F6124" w:rsidRDefault="007F6124" w:rsidP="007F6124">
      <w:pPr>
        <w:pStyle w:val="Liststycke"/>
        <w:jc w:val="right"/>
        <w:rPr>
          <w:rFonts w:ascii="Arial" w:hAnsi="Arial" w:cs="Arial"/>
          <w:sz w:val="24"/>
          <w:szCs w:val="24"/>
        </w:rPr>
      </w:pPr>
    </w:p>
    <w:p w:rsidR="007F6124" w:rsidRDefault="007F6124" w:rsidP="007F6124">
      <w:pPr>
        <w:pStyle w:val="Liststycke"/>
        <w:jc w:val="right"/>
        <w:rPr>
          <w:rFonts w:ascii="Arial" w:hAnsi="Arial" w:cs="Arial"/>
          <w:sz w:val="24"/>
          <w:szCs w:val="24"/>
        </w:rPr>
      </w:pPr>
    </w:p>
    <w:p w:rsidR="007F6124" w:rsidRDefault="007F6124" w:rsidP="007F6124">
      <w:pPr>
        <w:rPr>
          <w:rFonts w:ascii="Arial" w:hAnsi="Arial" w:cs="Arial"/>
          <w:sz w:val="24"/>
          <w:szCs w:val="24"/>
        </w:rPr>
      </w:pPr>
    </w:p>
    <w:p w:rsidR="00A66CBD" w:rsidRPr="007F6124" w:rsidRDefault="00A66CBD" w:rsidP="007F6124">
      <w:pPr>
        <w:rPr>
          <w:rFonts w:ascii="Arial" w:hAnsi="Arial" w:cs="Arial"/>
          <w:b/>
          <w:sz w:val="24"/>
          <w:szCs w:val="24"/>
        </w:rPr>
      </w:pPr>
      <w:r w:rsidRPr="007F6124">
        <w:rPr>
          <w:rFonts w:ascii="Arial" w:hAnsi="Arial" w:cs="Arial"/>
          <w:b/>
          <w:sz w:val="24"/>
          <w:szCs w:val="24"/>
        </w:rPr>
        <w:t>Multireligiös almanacka</w:t>
      </w:r>
    </w:p>
    <w:p w:rsidR="00A66CBD" w:rsidRPr="00A66CBD" w:rsidRDefault="00A66CBD" w:rsidP="00A66CBD">
      <w:pPr>
        <w:pStyle w:val="Liststycke"/>
        <w:rPr>
          <w:rFonts w:ascii="Arial" w:hAnsi="Arial" w:cs="Arial"/>
          <w:i/>
          <w:sz w:val="24"/>
          <w:szCs w:val="24"/>
        </w:rPr>
      </w:pPr>
    </w:p>
    <w:p w:rsidR="00A66CBD" w:rsidRDefault="00A66CBD" w:rsidP="00A66CBD">
      <w:pPr>
        <w:rPr>
          <w:rFonts w:ascii="Arial" w:hAnsi="Arial" w:cs="Arial"/>
          <w:sz w:val="24"/>
          <w:szCs w:val="24"/>
        </w:rPr>
      </w:pPr>
      <w:r>
        <w:rPr>
          <w:rFonts w:ascii="Arial" w:hAnsi="Arial" w:cs="Arial"/>
          <w:i/>
          <w:sz w:val="24"/>
          <w:szCs w:val="24"/>
        </w:rPr>
        <w:t xml:space="preserve">Syfte: </w:t>
      </w:r>
      <w:r>
        <w:rPr>
          <w:rFonts w:ascii="Arial" w:hAnsi="Arial" w:cs="Arial"/>
          <w:sz w:val="24"/>
          <w:szCs w:val="24"/>
        </w:rPr>
        <w:t>Att alla vuxna och barn ska behandlas likvärdigt oavsett trosuppfattning.</w:t>
      </w:r>
    </w:p>
    <w:p w:rsidR="00A66CBD" w:rsidRDefault="00A66CBD" w:rsidP="00A66CBD">
      <w:pPr>
        <w:rPr>
          <w:rFonts w:ascii="Arial" w:hAnsi="Arial" w:cs="Arial"/>
          <w:sz w:val="24"/>
          <w:szCs w:val="24"/>
        </w:rPr>
      </w:pPr>
      <w:r>
        <w:rPr>
          <w:rFonts w:ascii="Arial" w:hAnsi="Arial" w:cs="Arial"/>
          <w:sz w:val="24"/>
          <w:szCs w:val="24"/>
        </w:rPr>
        <w:t>Klassen har en multireligiös almanacka i klassrummet. Utgå från den och samtala om olika högtider. Uppdateras årligen av trygghetsteamet.</w:t>
      </w:r>
    </w:p>
    <w:p w:rsidR="00A66CBD" w:rsidRDefault="00A66CBD" w:rsidP="00A66CBD">
      <w:pPr>
        <w:rPr>
          <w:rFonts w:ascii="Arial" w:hAnsi="Arial" w:cs="Arial"/>
          <w:b/>
          <w:sz w:val="24"/>
          <w:szCs w:val="24"/>
        </w:rPr>
      </w:pPr>
      <w:r>
        <w:rPr>
          <w:rFonts w:ascii="Arial" w:hAnsi="Arial" w:cs="Arial"/>
          <w:b/>
          <w:sz w:val="24"/>
          <w:szCs w:val="24"/>
        </w:rPr>
        <w:t>Full rulle Tim</w:t>
      </w:r>
    </w:p>
    <w:p w:rsidR="00A66CBD" w:rsidRDefault="00A66CBD" w:rsidP="00A66CBD">
      <w:pPr>
        <w:rPr>
          <w:rFonts w:ascii="Arial" w:hAnsi="Arial" w:cs="Arial"/>
          <w:sz w:val="24"/>
          <w:szCs w:val="24"/>
        </w:rPr>
      </w:pPr>
      <w:r>
        <w:rPr>
          <w:rFonts w:ascii="Arial" w:hAnsi="Arial" w:cs="Arial"/>
          <w:i/>
          <w:sz w:val="24"/>
          <w:szCs w:val="24"/>
        </w:rPr>
        <w:t xml:space="preserve">Syfte. </w:t>
      </w:r>
      <w:r>
        <w:rPr>
          <w:rFonts w:ascii="Arial" w:hAnsi="Arial" w:cs="Arial"/>
          <w:sz w:val="24"/>
          <w:szCs w:val="24"/>
        </w:rPr>
        <w:t>Öka förståelsen för att leva med en funktionsnedsättning.</w:t>
      </w:r>
    </w:p>
    <w:p w:rsidR="00A66CBD" w:rsidRDefault="00A66CBD" w:rsidP="00A66CBD">
      <w:pPr>
        <w:rPr>
          <w:rFonts w:ascii="Arial" w:hAnsi="Arial" w:cs="Arial"/>
          <w:sz w:val="24"/>
          <w:szCs w:val="24"/>
        </w:rPr>
      </w:pPr>
      <w:r>
        <w:rPr>
          <w:rFonts w:ascii="Arial" w:hAnsi="Arial" w:cs="Arial"/>
          <w:sz w:val="24"/>
          <w:szCs w:val="24"/>
        </w:rPr>
        <w:t xml:space="preserve">Läs kapitelboken Full rulle </w:t>
      </w:r>
      <w:proofErr w:type="gramStart"/>
      <w:r>
        <w:rPr>
          <w:rFonts w:ascii="Arial" w:hAnsi="Arial" w:cs="Arial"/>
          <w:sz w:val="24"/>
          <w:szCs w:val="24"/>
        </w:rPr>
        <w:t>Tim.  Behöver</w:t>
      </w:r>
      <w:proofErr w:type="gramEnd"/>
      <w:r>
        <w:rPr>
          <w:rFonts w:ascii="Arial" w:hAnsi="Arial" w:cs="Arial"/>
          <w:sz w:val="24"/>
          <w:szCs w:val="24"/>
        </w:rPr>
        <w:t xml:space="preserve"> fördelas på mer tid. Boken finns </w:t>
      </w:r>
      <w:proofErr w:type="gramStart"/>
      <w:r>
        <w:rPr>
          <w:rFonts w:ascii="Arial" w:hAnsi="Arial" w:cs="Arial"/>
          <w:sz w:val="24"/>
          <w:szCs w:val="24"/>
        </w:rPr>
        <w:t>i  lila</w:t>
      </w:r>
      <w:proofErr w:type="gramEnd"/>
      <w:r>
        <w:rPr>
          <w:rFonts w:ascii="Arial" w:hAnsi="Arial" w:cs="Arial"/>
          <w:sz w:val="24"/>
          <w:szCs w:val="24"/>
        </w:rPr>
        <w:t xml:space="preserve"> ”olika är bra” lådan.</w:t>
      </w:r>
    </w:p>
    <w:p w:rsidR="00A66CBD" w:rsidRDefault="00A66CBD" w:rsidP="00A66CBD">
      <w:pPr>
        <w:rPr>
          <w:rFonts w:ascii="Arial" w:hAnsi="Arial" w:cs="Arial"/>
          <w:b/>
          <w:sz w:val="24"/>
          <w:szCs w:val="24"/>
        </w:rPr>
      </w:pPr>
      <w:r>
        <w:rPr>
          <w:rFonts w:ascii="Arial" w:hAnsi="Arial" w:cs="Arial"/>
          <w:b/>
          <w:sz w:val="24"/>
          <w:szCs w:val="24"/>
        </w:rPr>
        <w:t>Hitta kompis</w:t>
      </w:r>
    </w:p>
    <w:p w:rsidR="007F6124" w:rsidRDefault="00A66CBD" w:rsidP="007F6124">
      <w:pPr>
        <w:rPr>
          <w:rFonts w:ascii="Arial" w:hAnsi="Arial" w:cs="Arial"/>
          <w:sz w:val="24"/>
          <w:szCs w:val="24"/>
        </w:rPr>
      </w:pPr>
      <w:r>
        <w:rPr>
          <w:rFonts w:ascii="Arial" w:hAnsi="Arial" w:cs="Arial"/>
          <w:sz w:val="24"/>
          <w:szCs w:val="24"/>
        </w:rPr>
        <w:t>Eleverna delas in i par. Den ene får ögonbindel (blundar om det känns otäckt) och den andre ställer sig på en hemlig plats i rummet. Genom att berätta för ”den blinde” hur hen ska gå leder kompisen denne till sig. Eleverna byter sedan roll.</w:t>
      </w:r>
    </w:p>
    <w:p w:rsidR="007F6124" w:rsidRDefault="007F6124" w:rsidP="00F12AEE">
      <w:pPr>
        <w:jc w:val="right"/>
        <w:rPr>
          <w:rFonts w:ascii="Arial" w:hAnsi="Arial" w:cs="Arial"/>
          <w:sz w:val="24"/>
          <w:szCs w:val="24"/>
        </w:rPr>
      </w:pPr>
    </w:p>
    <w:p w:rsidR="00F12AEE" w:rsidRDefault="00F12AEE" w:rsidP="00F12AEE">
      <w:pPr>
        <w:jc w:val="right"/>
        <w:rPr>
          <w:rFonts w:ascii="Arial" w:hAnsi="Arial" w:cs="Arial"/>
          <w:sz w:val="24"/>
          <w:szCs w:val="24"/>
        </w:rPr>
      </w:pPr>
    </w:p>
    <w:p w:rsidR="00F12AEE" w:rsidRDefault="00F12AEE" w:rsidP="00F12AEE">
      <w:pPr>
        <w:jc w:val="right"/>
        <w:rPr>
          <w:rFonts w:ascii="Arial" w:hAnsi="Arial" w:cs="Arial"/>
          <w:sz w:val="24"/>
          <w:szCs w:val="24"/>
        </w:rPr>
      </w:pPr>
    </w:p>
    <w:p w:rsidR="00F12AEE" w:rsidRDefault="00F12AEE" w:rsidP="00F12AEE">
      <w:pPr>
        <w:jc w:val="right"/>
        <w:rPr>
          <w:rFonts w:ascii="Arial" w:hAnsi="Arial" w:cs="Arial"/>
          <w:sz w:val="24"/>
          <w:szCs w:val="24"/>
        </w:rPr>
      </w:pPr>
    </w:p>
    <w:p w:rsidR="00F12AEE" w:rsidRDefault="00F12AEE" w:rsidP="00F12AEE">
      <w:pPr>
        <w:jc w:val="right"/>
        <w:rPr>
          <w:rFonts w:ascii="Arial" w:hAnsi="Arial" w:cs="Arial"/>
          <w:sz w:val="24"/>
          <w:szCs w:val="24"/>
        </w:rPr>
      </w:pPr>
    </w:p>
    <w:p w:rsidR="00F12AEE" w:rsidRDefault="00F12AEE" w:rsidP="00F12AEE">
      <w:pPr>
        <w:jc w:val="right"/>
        <w:rPr>
          <w:rFonts w:ascii="Arial" w:hAnsi="Arial" w:cs="Arial"/>
          <w:sz w:val="24"/>
          <w:szCs w:val="24"/>
        </w:rPr>
      </w:pPr>
    </w:p>
    <w:p w:rsidR="00F12AEE" w:rsidRDefault="00F12AEE" w:rsidP="00F12AEE">
      <w:pPr>
        <w:jc w:val="right"/>
        <w:rPr>
          <w:rFonts w:ascii="Arial" w:hAnsi="Arial" w:cs="Arial"/>
          <w:sz w:val="24"/>
          <w:szCs w:val="24"/>
        </w:rPr>
      </w:pPr>
    </w:p>
    <w:p w:rsidR="00F12AEE" w:rsidRDefault="00F12AEE" w:rsidP="00F12AEE">
      <w:pPr>
        <w:jc w:val="right"/>
        <w:rPr>
          <w:rFonts w:ascii="Arial" w:hAnsi="Arial" w:cs="Arial"/>
          <w:sz w:val="24"/>
          <w:szCs w:val="24"/>
        </w:rPr>
      </w:pPr>
    </w:p>
    <w:p w:rsidR="00F12AEE" w:rsidRDefault="00F12AEE" w:rsidP="00F12AEE">
      <w:pPr>
        <w:jc w:val="right"/>
        <w:rPr>
          <w:rFonts w:ascii="Arial" w:hAnsi="Arial" w:cs="Arial"/>
          <w:sz w:val="24"/>
          <w:szCs w:val="24"/>
        </w:rPr>
      </w:pPr>
    </w:p>
    <w:p w:rsidR="00F12AEE" w:rsidRDefault="00F12AEE" w:rsidP="00F12AEE">
      <w:pPr>
        <w:rPr>
          <w:rFonts w:ascii="Arial" w:hAnsi="Arial" w:cs="Arial"/>
          <w:sz w:val="24"/>
          <w:szCs w:val="24"/>
        </w:rPr>
      </w:pPr>
    </w:p>
    <w:p w:rsidR="00F12AEE" w:rsidRDefault="00F12AEE" w:rsidP="00F12AEE">
      <w:pPr>
        <w:rPr>
          <w:rFonts w:ascii="Arial" w:hAnsi="Arial" w:cs="Arial"/>
          <w:sz w:val="24"/>
          <w:szCs w:val="24"/>
        </w:rPr>
      </w:pPr>
    </w:p>
    <w:p w:rsidR="00F12AEE" w:rsidRDefault="00F12AEE" w:rsidP="00F12AEE">
      <w:pPr>
        <w:rPr>
          <w:rFonts w:ascii="Arial" w:hAnsi="Arial" w:cs="Arial"/>
          <w:sz w:val="24"/>
          <w:szCs w:val="24"/>
        </w:rPr>
      </w:pPr>
    </w:p>
    <w:p w:rsidR="00F12AEE" w:rsidRDefault="00F12AEE" w:rsidP="00F12AEE">
      <w:pPr>
        <w:rPr>
          <w:rFonts w:ascii="Arial" w:hAnsi="Arial" w:cs="Arial"/>
          <w:sz w:val="24"/>
          <w:szCs w:val="24"/>
        </w:rPr>
      </w:pPr>
    </w:p>
    <w:p w:rsidR="00F12AEE" w:rsidRDefault="00F12AEE" w:rsidP="00F12AEE">
      <w:pPr>
        <w:rPr>
          <w:rFonts w:ascii="Arial" w:hAnsi="Arial" w:cs="Arial"/>
          <w:sz w:val="24"/>
          <w:szCs w:val="24"/>
        </w:rPr>
      </w:pPr>
    </w:p>
    <w:p w:rsidR="00A66CBD" w:rsidRPr="007F6124" w:rsidRDefault="00923CFA" w:rsidP="00F12AEE">
      <w:pPr>
        <w:rPr>
          <w:rFonts w:ascii="Arial" w:hAnsi="Arial" w:cs="Arial"/>
          <w:sz w:val="24"/>
          <w:szCs w:val="24"/>
        </w:rPr>
      </w:pPr>
      <w:r w:rsidRPr="00AB1627">
        <w:rPr>
          <w:rFonts w:ascii="Arial" w:hAnsi="Arial" w:cs="Arial"/>
          <w:color w:val="FF0000"/>
          <w:sz w:val="32"/>
          <w:szCs w:val="32"/>
        </w:rPr>
        <w:lastRenderedPageBreak/>
        <w:t>Årskurs 2</w:t>
      </w:r>
    </w:p>
    <w:p w:rsidR="00923CFA" w:rsidRDefault="00923CFA" w:rsidP="00A66CBD">
      <w:pPr>
        <w:rPr>
          <w:rFonts w:ascii="Arial" w:hAnsi="Arial" w:cs="Arial"/>
          <w:b/>
          <w:sz w:val="24"/>
          <w:szCs w:val="24"/>
        </w:rPr>
      </w:pPr>
      <w:r>
        <w:rPr>
          <w:rFonts w:ascii="Arial" w:hAnsi="Arial" w:cs="Arial"/>
          <w:b/>
          <w:sz w:val="24"/>
          <w:szCs w:val="24"/>
        </w:rPr>
        <w:t>Rymdvarelsen</w:t>
      </w:r>
    </w:p>
    <w:p w:rsidR="00923CFA" w:rsidRDefault="00923CFA" w:rsidP="00A66CBD">
      <w:pPr>
        <w:rPr>
          <w:rFonts w:ascii="Arial" w:hAnsi="Arial" w:cs="Arial"/>
          <w:sz w:val="24"/>
          <w:szCs w:val="24"/>
        </w:rPr>
      </w:pPr>
      <w:r>
        <w:rPr>
          <w:rFonts w:ascii="Arial" w:hAnsi="Arial" w:cs="Arial"/>
          <w:i/>
          <w:sz w:val="24"/>
          <w:szCs w:val="24"/>
        </w:rPr>
        <w:t xml:space="preserve">Syfte: </w:t>
      </w:r>
      <w:r>
        <w:rPr>
          <w:rFonts w:ascii="Arial" w:hAnsi="Arial" w:cs="Arial"/>
          <w:sz w:val="24"/>
          <w:szCs w:val="24"/>
        </w:rPr>
        <w:t>Att få barnen att tänka kring sina föreställningar om kön. Att våga tänka nytt. Att ta taltid och lyssna på andra.</w:t>
      </w:r>
    </w:p>
    <w:p w:rsidR="00923CFA" w:rsidRDefault="00923CFA" w:rsidP="00A66CBD">
      <w:pPr>
        <w:rPr>
          <w:rFonts w:ascii="Arial" w:hAnsi="Arial" w:cs="Arial"/>
          <w:sz w:val="24"/>
          <w:szCs w:val="24"/>
        </w:rPr>
      </w:pPr>
      <w:r>
        <w:rPr>
          <w:rFonts w:ascii="Arial" w:hAnsi="Arial" w:cs="Arial"/>
          <w:sz w:val="24"/>
          <w:szCs w:val="24"/>
        </w:rPr>
        <w:t xml:space="preserve">Barnen informeras om att de ska få träffa en person från en annan planet. Det kan vara bra att vara flera vuxna så en vuxen kan vara med barnen och vara ”jordbo” med dem. En lärare/ledare går in i roll som rymdvarelsen och detta kan markeras enbart med en hatt/ en mössa/ en sjal… Rymdvarelsen berättar att denne är forskare och reser runt i rymden för att forska på innevånarna på olika planeter. På </w:t>
      </w:r>
      <w:r w:rsidR="000E0AD5">
        <w:rPr>
          <w:rFonts w:ascii="Arial" w:hAnsi="Arial" w:cs="Arial"/>
          <w:sz w:val="24"/>
          <w:szCs w:val="24"/>
        </w:rPr>
        <w:t>planeten varelsen kommer ifrån finns inga kvinnor och män, men på de planeter varelsen har besökt finns kvinnor och män och tydligen alla möjliga skillnader. Nu är varelsen nyfiken på att höra hur det ser ut på den här planeten. Hur vet ni vilka som är kvinnor/tjejer och vilka som är män/pojkar? Går det att se? Beter de sig olika? Gör de olika saker? Rymdvarelsen ställer frågor som; ”Men du har ju långt hår, är du en tjej?” till någon kille i gruppen eller kanske refererar till någon känd man med långt hår, ”Du har ju ingen kjol, är du en kille?” till en tjej i gruppen. Rymdvarelsen undrar även om det är viktigt att hålla reda på dessa skillnader, i så fall varför och när? Hur är det med arbetsfördelningen på Jorden, jobbar kvinnor och män med olika saker? Hur är det med lönerna? Fritidsintressen? Lekar? Vilka tar han om barnen? Rymdvarelsen refererar till andra planeter där det varit helt annorlunda eller tvärtom, känner de till det?</w:t>
      </w:r>
    </w:p>
    <w:p w:rsidR="000E0AD5" w:rsidRDefault="000E0AD5" w:rsidP="00A66CBD">
      <w:pPr>
        <w:rPr>
          <w:rFonts w:ascii="Arial" w:hAnsi="Arial" w:cs="Arial"/>
          <w:sz w:val="24"/>
          <w:szCs w:val="24"/>
        </w:rPr>
      </w:pPr>
      <w:r>
        <w:rPr>
          <w:rFonts w:ascii="Arial" w:hAnsi="Arial" w:cs="Arial"/>
          <w:sz w:val="24"/>
          <w:szCs w:val="24"/>
        </w:rPr>
        <w:t>Övningen handl</w:t>
      </w:r>
      <w:r w:rsidR="00A75E3A">
        <w:rPr>
          <w:rFonts w:ascii="Arial" w:hAnsi="Arial" w:cs="Arial"/>
          <w:sz w:val="24"/>
          <w:szCs w:val="24"/>
        </w:rPr>
        <w:t>ar om att ställa föreställningarna om kön på sin ända. Vad är självklart hos barnen, hur kommer det sig och varför? Målet är inte att ändra deras åsikter utan att få dem att vidga tankarna en smula för stunden och kanske i längden.</w:t>
      </w:r>
    </w:p>
    <w:p w:rsidR="00A75E3A" w:rsidRDefault="00A75E3A" w:rsidP="00A66CBD">
      <w:pPr>
        <w:rPr>
          <w:rFonts w:ascii="Arial" w:hAnsi="Arial" w:cs="Arial"/>
          <w:b/>
          <w:sz w:val="24"/>
          <w:szCs w:val="24"/>
        </w:rPr>
      </w:pPr>
      <w:r>
        <w:rPr>
          <w:rFonts w:ascii="Arial" w:hAnsi="Arial" w:cs="Arial"/>
          <w:b/>
          <w:sz w:val="24"/>
          <w:szCs w:val="24"/>
        </w:rPr>
        <w:t>Hotell kom som du är</w:t>
      </w:r>
    </w:p>
    <w:p w:rsidR="00A75E3A" w:rsidRDefault="00A75E3A" w:rsidP="00A66CBD">
      <w:pPr>
        <w:rPr>
          <w:rFonts w:ascii="Arial" w:hAnsi="Arial" w:cs="Arial"/>
          <w:sz w:val="24"/>
          <w:szCs w:val="24"/>
        </w:rPr>
      </w:pPr>
      <w:r>
        <w:rPr>
          <w:rFonts w:ascii="Arial" w:hAnsi="Arial" w:cs="Arial"/>
          <w:i/>
          <w:sz w:val="24"/>
          <w:szCs w:val="24"/>
        </w:rPr>
        <w:t xml:space="preserve">Syfte: </w:t>
      </w:r>
      <w:r>
        <w:rPr>
          <w:rFonts w:ascii="Arial" w:hAnsi="Arial" w:cs="Arial"/>
          <w:sz w:val="24"/>
          <w:szCs w:val="24"/>
        </w:rPr>
        <w:t>Lära eleverna begreppen tolerans/intolerans samt påminna om människors lika värde.</w:t>
      </w:r>
    </w:p>
    <w:p w:rsidR="00A75E3A" w:rsidRDefault="00A75E3A" w:rsidP="00A66CBD">
      <w:pPr>
        <w:rPr>
          <w:rFonts w:ascii="Arial" w:hAnsi="Arial" w:cs="Arial"/>
          <w:sz w:val="24"/>
          <w:szCs w:val="24"/>
        </w:rPr>
      </w:pPr>
      <w:r>
        <w:rPr>
          <w:rFonts w:ascii="Arial" w:hAnsi="Arial" w:cs="Arial"/>
          <w:sz w:val="24"/>
          <w:szCs w:val="24"/>
        </w:rPr>
        <w:t xml:space="preserve">Se serien ”Hotell kom som du är” på UR play eller DVD-skiva som finns i den lila ”olika är bra” </w:t>
      </w:r>
      <w:proofErr w:type="gramStart"/>
      <w:r>
        <w:rPr>
          <w:rFonts w:ascii="Arial" w:hAnsi="Arial" w:cs="Arial"/>
          <w:sz w:val="24"/>
          <w:szCs w:val="24"/>
        </w:rPr>
        <w:t>–lådan</w:t>
      </w:r>
      <w:proofErr w:type="gramEnd"/>
      <w:r>
        <w:rPr>
          <w:rFonts w:ascii="Arial" w:hAnsi="Arial" w:cs="Arial"/>
          <w:sz w:val="24"/>
          <w:szCs w:val="24"/>
        </w:rPr>
        <w:t>. 6 avsnitt á ca 10 min. Samtala om begreppen tolerans/intolerans.</w:t>
      </w:r>
    </w:p>
    <w:p w:rsidR="00A75E3A" w:rsidRDefault="00A75E3A" w:rsidP="00A66CBD">
      <w:pPr>
        <w:rPr>
          <w:rFonts w:ascii="Arial" w:hAnsi="Arial" w:cs="Arial"/>
          <w:b/>
          <w:sz w:val="24"/>
          <w:szCs w:val="24"/>
        </w:rPr>
      </w:pPr>
      <w:r>
        <w:rPr>
          <w:rFonts w:ascii="Arial" w:hAnsi="Arial" w:cs="Arial"/>
          <w:b/>
          <w:sz w:val="24"/>
          <w:szCs w:val="24"/>
        </w:rPr>
        <w:t>Om hela världen var en by</w:t>
      </w:r>
    </w:p>
    <w:p w:rsidR="00A75E3A" w:rsidRDefault="00A75E3A" w:rsidP="00A66CBD">
      <w:pPr>
        <w:rPr>
          <w:rFonts w:ascii="Arial" w:hAnsi="Arial" w:cs="Arial"/>
          <w:sz w:val="24"/>
          <w:szCs w:val="24"/>
        </w:rPr>
      </w:pPr>
      <w:r>
        <w:rPr>
          <w:rFonts w:ascii="Arial" w:hAnsi="Arial" w:cs="Arial"/>
          <w:i/>
          <w:sz w:val="24"/>
          <w:szCs w:val="24"/>
        </w:rPr>
        <w:t xml:space="preserve">Syfte: </w:t>
      </w:r>
      <w:r>
        <w:rPr>
          <w:rFonts w:ascii="Arial" w:hAnsi="Arial" w:cs="Arial"/>
          <w:sz w:val="24"/>
          <w:szCs w:val="24"/>
        </w:rPr>
        <w:t>Öka förståelsen för olika etnisk tillhörighet i världen, samt människors lika värde.</w:t>
      </w:r>
    </w:p>
    <w:p w:rsidR="00A75E3A" w:rsidRDefault="00A75E3A" w:rsidP="00A66CBD">
      <w:pPr>
        <w:rPr>
          <w:rFonts w:ascii="Arial" w:hAnsi="Arial" w:cs="Arial"/>
          <w:sz w:val="24"/>
          <w:szCs w:val="24"/>
        </w:rPr>
      </w:pPr>
      <w:r>
        <w:rPr>
          <w:rFonts w:ascii="Arial" w:hAnsi="Arial" w:cs="Arial"/>
          <w:sz w:val="24"/>
          <w:szCs w:val="24"/>
        </w:rPr>
        <w:t xml:space="preserve">Se filmen </w:t>
      </w:r>
      <w:r w:rsidR="00B21B20">
        <w:rPr>
          <w:rFonts w:ascii="Arial" w:hAnsi="Arial" w:cs="Arial"/>
          <w:sz w:val="24"/>
          <w:szCs w:val="24"/>
        </w:rPr>
        <w:t>”Om hela världen var en by” (24 min) på beta.sli.se</w:t>
      </w:r>
    </w:p>
    <w:p w:rsidR="00F12AEE" w:rsidRDefault="00B21B20" w:rsidP="00F12AEE">
      <w:pPr>
        <w:rPr>
          <w:rFonts w:ascii="Arial" w:hAnsi="Arial" w:cs="Arial"/>
          <w:sz w:val="24"/>
          <w:szCs w:val="24"/>
        </w:rPr>
      </w:pPr>
      <w:r>
        <w:rPr>
          <w:rFonts w:ascii="Arial" w:hAnsi="Arial" w:cs="Arial"/>
          <w:sz w:val="24"/>
          <w:szCs w:val="24"/>
        </w:rPr>
        <w:t>Ta reda på hur många språk vi kan prata eller kan säga något ord på tillsammans i klassen. Kan vi lära</w:t>
      </w:r>
      <w:r w:rsidR="00F12AEE">
        <w:rPr>
          <w:rFonts w:ascii="Arial" w:hAnsi="Arial" w:cs="Arial"/>
          <w:sz w:val="24"/>
          <w:szCs w:val="24"/>
        </w:rPr>
        <w:t xml:space="preserve"> oss något nytt ord av varandra?                                                                                                         </w:t>
      </w:r>
    </w:p>
    <w:p w:rsidR="00F12AEE" w:rsidRPr="00A75E3A" w:rsidRDefault="00F12AEE" w:rsidP="00F12AEE">
      <w:pPr>
        <w:rPr>
          <w:rFonts w:ascii="Arial" w:hAnsi="Arial" w:cs="Arial"/>
          <w:sz w:val="24"/>
          <w:szCs w:val="24"/>
        </w:rPr>
      </w:pPr>
    </w:p>
    <w:p w:rsidR="008703CB" w:rsidRPr="008703CB" w:rsidRDefault="008703CB" w:rsidP="008703CB">
      <w:pPr>
        <w:rPr>
          <w:rFonts w:ascii="Arial" w:hAnsi="Arial" w:cs="Arial"/>
          <w:b/>
          <w:sz w:val="24"/>
          <w:szCs w:val="24"/>
        </w:rPr>
      </w:pPr>
      <w:r w:rsidRPr="008703CB">
        <w:rPr>
          <w:rFonts w:ascii="Arial" w:hAnsi="Arial" w:cs="Arial"/>
          <w:b/>
          <w:sz w:val="24"/>
          <w:szCs w:val="24"/>
        </w:rPr>
        <w:t>Multireligiös almanacka</w:t>
      </w:r>
    </w:p>
    <w:p w:rsidR="008703CB" w:rsidRDefault="008703CB" w:rsidP="008703CB">
      <w:pPr>
        <w:rPr>
          <w:rFonts w:ascii="Arial" w:hAnsi="Arial" w:cs="Arial"/>
          <w:sz w:val="24"/>
          <w:szCs w:val="24"/>
        </w:rPr>
      </w:pPr>
      <w:r>
        <w:rPr>
          <w:rFonts w:ascii="Arial" w:hAnsi="Arial" w:cs="Arial"/>
          <w:i/>
          <w:sz w:val="24"/>
          <w:szCs w:val="24"/>
        </w:rPr>
        <w:t xml:space="preserve">Syfte: </w:t>
      </w:r>
      <w:r>
        <w:rPr>
          <w:rFonts w:ascii="Arial" w:hAnsi="Arial" w:cs="Arial"/>
          <w:sz w:val="24"/>
          <w:szCs w:val="24"/>
        </w:rPr>
        <w:t>Att alla vuxna och barn ska behandlas likvärdigt oavsett trosuppfattning.</w:t>
      </w:r>
    </w:p>
    <w:p w:rsidR="008703CB" w:rsidRDefault="008703CB" w:rsidP="008703CB">
      <w:pPr>
        <w:rPr>
          <w:rFonts w:ascii="Arial" w:hAnsi="Arial" w:cs="Arial"/>
          <w:sz w:val="24"/>
          <w:szCs w:val="24"/>
        </w:rPr>
      </w:pPr>
      <w:r>
        <w:rPr>
          <w:rFonts w:ascii="Arial" w:hAnsi="Arial" w:cs="Arial"/>
          <w:sz w:val="24"/>
          <w:szCs w:val="24"/>
        </w:rPr>
        <w:t>Klassen har en multireligiös almanacka i klassrummet. Utgå från den och samtala om olika högtider. Uppdateras årligen av trygghetsteamet.</w:t>
      </w:r>
    </w:p>
    <w:p w:rsidR="008703CB" w:rsidRDefault="008703CB" w:rsidP="008703CB">
      <w:pPr>
        <w:rPr>
          <w:rFonts w:ascii="Arial" w:hAnsi="Arial" w:cs="Arial"/>
          <w:sz w:val="24"/>
          <w:szCs w:val="24"/>
        </w:rPr>
      </w:pPr>
    </w:p>
    <w:p w:rsidR="008703CB" w:rsidRDefault="008703CB" w:rsidP="008703CB">
      <w:pPr>
        <w:rPr>
          <w:rFonts w:ascii="Arial" w:hAnsi="Arial" w:cs="Arial"/>
          <w:b/>
          <w:sz w:val="24"/>
          <w:szCs w:val="24"/>
        </w:rPr>
      </w:pPr>
      <w:r>
        <w:rPr>
          <w:rFonts w:ascii="Arial" w:hAnsi="Arial" w:cs="Arial"/>
          <w:b/>
          <w:sz w:val="24"/>
          <w:szCs w:val="24"/>
        </w:rPr>
        <w:t>Mun- och fotkonstnärer</w:t>
      </w:r>
    </w:p>
    <w:p w:rsidR="008703CB" w:rsidRDefault="008703CB" w:rsidP="008703CB">
      <w:pPr>
        <w:rPr>
          <w:rFonts w:ascii="Arial" w:hAnsi="Arial" w:cs="Arial"/>
          <w:sz w:val="24"/>
          <w:szCs w:val="24"/>
        </w:rPr>
      </w:pPr>
      <w:r>
        <w:rPr>
          <w:rFonts w:ascii="Arial" w:hAnsi="Arial" w:cs="Arial"/>
          <w:i/>
          <w:sz w:val="24"/>
          <w:szCs w:val="24"/>
        </w:rPr>
        <w:t xml:space="preserve">Syfte: </w:t>
      </w:r>
      <w:r>
        <w:rPr>
          <w:rFonts w:ascii="Arial" w:hAnsi="Arial" w:cs="Arial"/>
          <w:sz w:val="24"/>
          <w:szCs w:val="24"/>
        </w:rPr>
        <w:t>Visa på hur vi kan utveckla förmågor på olika sätt, och oberoende av funktion.</w:t>
      </w:r>
    </w:p>
    <w:p w:rsidR="008703CB" w:rsidRDefault="008703CB" w:rsidP="008703CB">
      <w:pPr>
        <w:rPr>
          <w:rFonts w:ascii="Arial" w:hAnsi="Arial" w:cs="Arial"/>
          <w:sz w:val="24"/>
          <w:szCs w:val="24"/>
        </w:rPr>
      </w:pPr>
      <w:r>
        <w:rPr>
          <w:rFonts w:ascii="Arial" w:hAnsi="Arial" w:cs="Arial"/>
          <w:sz w:val="24"/>
          <w:szCs w:val="24"/>
        </w:rPr>
        <w:t xml:space="preserve">Lyft fram funktionshindrade konstnärer i ämnet bild, t.ex. Lena-Maria Klingvall mun- och fotkonstnär. Se klipp på </w:t>
      </w:r>
      <w:proofErr w:type="spellStart"/>
      <w:r>
        <w:rPr>
          <w:rFonts w:ascii="Arial" w:hAnsi="Arial" w:cs="Arial"/>
          <w:sz w:val="24"/>
          <w:szCs w:val="24"/>
        </w:rPr>
        <w:t>youtube</w:t>
      </w:r>
      <w:proofErr w:type="spellEnd"/>
      <w:r>
        <w:rPr>
          <w:rFonts w:ascii="Arial" w:hAnsi="Arial" w:cs="Arial"/>
          <w:sz w:val="24"/>
          <w:szCs w:val="24"/>
        </w:rPr>
        <w:t>, sök Lena-Maria Klingvall mun- och fotkonstnär.</w:t>
      </w:r>
    </w:p>
    <w:p w:rsidR="008703CB" w:rsidRDefault="008703CB" w:rsidP="008703CB">
      <w:pPr>
        <w:rPr>
          <w:rFonts w:ascii="Arial" w:hAnsi="Arial" w:cs="Arial"/>
          <w:sz w:val="24"/>
          <w:szCs w:val="24"/>
        </w:rPr>
      </w:pPr>
      <w:r>
        <w:rPr>
          <w:rFonts w:ascii="Arial" w:hAnsi="Arial" w:cs="Arial"/>
          <w:sz w:val="24"/>
          <w:szCs w:val="24"/>
        </w:rPr>
        <w:t>Låt eleverna prova på mun- eller fotmålning.</w:t>
      </w:r>
    </w:p>
    <w:p w:rsidR="008703CB" w:rsidRDefault="008703CB" w:rsidP="008703CB">
      <w:pPr>
        <w:rPr>
          <w:rFonts w:ascii="Arial" w:hAnsi="Arial" w:cs="Arial"/>
          <w:sz w:val="24"/>
          <w:szCs w:val="24"/>
        </w:rPr>
      </w:pPr>
    </w:p>
    <w:p w:rsidR="008703CB" w:rsidRDefault="008703CB" w:rsidP="008703CB">
      <w:pPr>
        <w:rPr>
          <w:rFonts w:ascii="Arial" w:hAnsi="Arial" w:cs="Arial"/>
          <w:b/>
          <w:sz w:val="24"/>
          <w:szCs w:val="24"/>
        </w:rPr>
      </w:pPr>
      <w:r>
        <w:rPr>
          <w:rFonts w:ascii="Arial" w:hAnsi="Arial" w:cs="Arial"/>
          <w:b/>
          <w:sz w:val="24"/>
          <w:szCs w:val="24"/>
        </w:rPr>
        <w:t>Kalle med klänning</w:t>
      </w:r>
    </w:p>
    <w:p w:rsidR="008703CB" w:rsidRDefault="008703CB" w:rsidP="008703CB">
      <w:pPr>
        <w:rPr>
          <w:rFonts w:ascii="Arial" w:hAnsi="Arial" w:cs="Arial"/>
          <w:sz w:val="24"/>
          <w:szCs w:val="24"/>
        </w:rPr>
      </w:pPr>
      <w:r>
        <w:rPr>
          <w:rFonts w:ascii="Arial" w:hAnsi="Arial" w:cs="Arial"/>
          <w:i/>
          <w:sz w:val="24"/>
          <w:szCs w:val="24"/>
        </w:rPr>
        <w:t xml:space="preserve">Syfte: </w:t>
      </w:r>
      <w:r>
        <w:rPr>
          <w:rFonts w:ascii="Arial" w:hAnsi="Arial" w:cs="Arial"/>
          <w:sz w:val="24"/>
          <w:szCs w:val="24"/>
        </w:rPr>
        <w:t>Att alla elever känner att de kan se ut som de vill och vara som de vill oavsett kön och uttryck.</w:t>
      </w:r>
    </w:p>
    <w:p w:rsidR="00A203CB" w:rsidRDefault="00A203CB" w:rsidP="00A203CB">
      <w:pPr>
        <w:rPr>
          <w:rFonts w:ascii="Arial" w:hAnsi="Arial" w:cs="Arial"/>
          <w:sz w:val="24"/>
          <w:szCs w:val="24"/>
        </w:rPr>
      </w:pPr>
      <w:r>
        <w:rPr>
          <w:rFonts w:ascii="Arial" w:hAnsi="Arial" w:cs="Arial"/>
          <w:sz w:val="24"/>
          <w:szCs w:val="24"/>
        </w:rPr>
        <w:t xml:space="preserve">Läs boken ”Kalle med klänning” (kan behöva delas upp vid flera tillfällen) och samtala kring den. Boken finns </w:t>
      </w:r>
      <w:proofErr w:type="gramStart"/>
      <w:r>
        <w:rPr>
          <w:rFonts w:ascii="Arial" w:hAnsi="Arial" w:cs="Arial"/>
          <w:sz w:val="24"/>
          <w:szCs w:val="24"/>
        </w:rPr>
        <w:t>i  lila</w:t>
      </w:r>
      <w:proofErr w:type="gramEnd"/>
      <w:r>
        <w:rPr>
          <w:rFonts w:ascii="Arial" w:hAnsi="Arial" w:cs="Arial"/>
          <w:sz w:val="24"/>
          <w:szCs w:val="24"/>
        </w:rPr>
        <w:t xml:space="preserve"> ”olika är bra” lådan.</w:t>
      </w:r>
    </w:p>
    <w:p w:rsidR="00A203CB" w:rsidRDefault="00A203CB" w:rsidP="00A203CB">
      <w:pPr>
        <w:rPr>
          <w:rFonts w:ascii="Arial" w:hAnsi="Arial" w:cs="Arial"/>
          <w:sz w:val="24"/>
          <w:szCs w:val="24"/>
        </w:rPr>
      </w:pPr>
      <w:r>
        <w:rPr>
          <w:rFonts w:ascii="Arial" w:hAnsi="Arial" w:cs="Arial"/>
          <w:sz w:val="24"/>
          <w:szCs w:val="24"/>
        </w:rPr>
        <w:t>Samtalsfrågor:</w:t>
      </w:r>
    </w:p>
    <w:p w:rsidR="00A203CB" w:rsidRDefault="00A203CB" w:rsidP="00A203CB">
      <w:pPr>
        <w:pStyle w:val="Liststycke"/>
        <w:numPr>
          <w:ilvl w:val="0"/>
          <w:numId w:val="3"/>
        </w:numPr>
        <w:rPr>
          <w:rFonts w:ascii="Arial" w:hAnsi="Arial" w:cs="Arial"/>
          <w:sz w:val="24"/>
          <w:szCs w:val="24"/>
        </w:rPr>
      </w:pPr>
      <w:r>
        <w:rPr>
          <w:rFonts w:ascii="Arial" w:hAnsi="Arial" w:cs="Arial"/>
          <w:sz w:val="24"/>
          <w:szCs w:val="24"/>
        </w:rPr>
        <w:t>Vad var det som hände i boken?</w:t>
      </w:r>
    </w:p>
    <w:p w:rsidR="00A203CB" w:rsidRDefault="00A203CB" w:rsidP="00A203CB">
      <w:pPr>
        <w:pStyle w:val="Liststycke"/>
        <w:numPr>
          <w:ilvl w:val="0"/>
          <w:numId w:val="3"/>
        </w:numPr>
        <w:rPr>
          <w:rFonts w:ascii="Arial" w:hAnsi="Arial" w:cs="Arial"/>
          <w:sz w:val="24"/>
          <w:szCs w:val="24"/>
        </w:rPr>
      </w:pPr>
      <w:r>
        <w:rPr>
          <w:rFonts w:ascii="Arial" w:hAnsi="Arial" w:cs="Arial"/>
          <w:sz w:val="24"/>
          <w:szCs w:val="24"/>
        </w:rPr>
        <w:t>Känner ni igen det här?</w:t>
      </w:r>
    </w:p>
    <w:p w:rsidR="00A203CB" w:rsidRDefault="00A203CB" w:rsidP="00A203CB">
      <w:pPr>
        <w:pStyle w:val="Liststycke"/>
        <w:numPr>
          <w:ilvl w:val="0"/>
          <w:numId w:val="3"/>
        </w:numPr>
        <w:rPr>
          <w:rFonts w:ascii="Arial" w:hAnsi="Arial" w:cs="Arial"/>
          <w:sz w:val="24"/>
          <w:szCs w:val="24"/>
        </w:rPr>
      </w:pPr>
      <w:r>
        <w:rPr>
          <w:rFonts w:ascii="Arial" w:hAnsi="Arial" w:cs="Arial"/>
          <w:sz w:val="24"/>
          <w:szCs w:val="24"/>
        </w:rPr>
        <w:t>Kan det vara så här?</w:t>
      </w:r>
    </w:p>
    <w:p w:rsidR="00A203CB" w:rsidRDefault="00A203CB" w:rsidP="00A203CB">
      <w:pPr>
        <w:pStyle w:val="Liststycke"/>
        <w:numPr>
          <w:ilvl w:val="0"/>
          <w:numId w:val="3"/>
        </w:numPr>
        <w:rPr>
          <w:rFonts w:ascii="Arial" w:hAnsi="Arial" w:cs="Arial"/>
          <w:sz w:val="24"/>
          <w:szCs w:val="24"/>
        </w:rPr>
      </w:pPr>
      <w:r>
        <w:rPr>
          <w:rFonts w:ascii="Arial" w:hAnsi="Arial" w:cs="Arial"/>
          <w:sz w:val="24"/>
          <w:szCs w:val="24"/>
        </w:rPr>
        <w:t>Vilka färger gillar du?</w:t>
      </w:r>
    </w:p>
    <w:p w:rsidR="00A203CB" w:rsidRDefault="00A203CB" w:rsidP="00A203CB">
      <w:pPr>
        <w:pStyle w:val="Liststycke"/>
        <w:numPr>
          <w:ilvl w:val="0"/>
          <w:numId w:val="3"/>
        </w:numPr>
        <w:rPr>
          <w:rFonts w:ascii="Arial" w:hAnsi="Arial" w:cs="Arial"/>
          <w:sz w:val="24"/>
          <w:szCs w:val="24"/>
        </w:rPr>
      </w:pPr>
      <w:r>
        <w:rPr>
          <w:rFonts w:ascii="Arial" w:hAnsi="Arial" w:cs="Arial"/>
          <w:sz w:val="24"/>
          <w:szCs w:val="24"/>
        </w:rPr>
        <w:t>Finns det färger du skulle vilja använda som du inte brukar använda?</w:t>
      </w:r>
    </w:p>
    <w:p w:rsidR="00A203CB" w:rsidRDefault="00A203CB" w:rsidP="00A203CB">
      <w:pPr>
        <w:rPr>
          <w:rFonts w:ascii="Arial" w:hAnsi="Arial" w:cs="Arial"/>
          <w:sz w:val="24"/>
          <w:szCs w:val="24"/>
        </w:rPr>
      </w:pPr>
    </w:p>
    <w:p w:rsidR="00A203CB" w:rsidRDefault="00A203CB" w:rsidP="00A203CB">
      <w:pPr>
        <w:rPr>
          <w:rFonts w:ascii="Arial" w:hAnsi="Arial" w:cs="Arial"/>
          <w:b/>
          <w:sz w:val="24"/>
          <w:szCs w:val="24"/>
        </w:rPr>
      </w:pPr>
      <w:r w:rsidRPr="00A203CB">
        <w:rPr>
          <w:rFonts w:ascii="Arial" w:hAnsi="Arial" w:cs="Arial"/>
          <w:b/>
          <w:sz w:val="24"/>
          <w:szCs w:val="24"/>
        </w:rPr>
        <w:t>Mamma, mamma, barn</w:t>
      </w:r>
    </w:p>
    <w:p w:rsidR="00A203CB" w:rsidRDefault="00A203CB" w:rsidP="00A203CB">
      <w:pPr>
        <w:rPr>
          <w:rFonts w:ascii="Arial" w:hAnsi="Arial" w:cs="Arial"/>
          <w:sz w:val="24"/>
          <w:szCs w:val="24"/>
        </w:rPr>
      </w:pPr>
      <w:r>
        <w:rPr>
          <w:rFonts w:ascii="Arial" w:hAnsi="Arial" w:cs="Arial"/>
          <w:i/>
          <w:sz w:val="24"/>
          <w:szCs w:val="24"/>
        </w:rPr>
        <w:t>Syfte:</w:t>
      </w:r>
      <w:r>
        <w:rPr>
          <w:rFonts w:ascii="Arial" w:hAnsi="Arial" w:cs="Arial"/>
          <w:sz w:val="24"/>
          <w:szCs w:val="24"/>
        </w:rPr>
        <w:t xml:space="preserve"> Lyfta fram att det finns olika typer av familjekonstellationer.</w:t>
      </w:r>
    </w:p>
    <w:p w:rsidR="00A203CB" w:rsidRDefault="00A07997" w:rsidP="00A203CB">
      <w:pPr>
        <w:rPr>
          <w:rFonts w:ascii="Arial" w:hAnsi="Arial" w:cs="Arial"/>
          <w:sz w:val="24"/>
          <w:szCs w:val="24"/>
        </w:rPr>
      </w:pPr>
      <w:r>
        <w:rPr>
          <w:rFonts w:ascii="Arial" w:hAnsi="Arial" w:cs="Arial"/>
          <w:sz w:val="24"/>
          <w:szCs w:val="24"/>
        </w:rPr>
        <w:t xml:space="preserve">Se klippet ”Rättens riddare </w:t>
      </w:r>
      <w:proofErr w:type="gramStart"/>
      <w:r>
        <w:rPr>
          <w:rFonts w:ascii="Arial" w:hAnsi="Arial" w:cs="Arial"/>
          <w:sz w:val="24"/>
          <w:szCs w:val="24"/>
        </w:rPr>
        <w:t>–mamma</w:t>
      </w:r>
      <w:proofErr w:type="gramEnd"/>
      <w:r>
        <w:rPr>
          <w:rFonts w:ascii="Arial" w:hAnsi="Arial" w:cs="Arial"/>
          <w:sz w:val="24"/>
          <w:szCs w:val="24"/>
        </w:rPr>
        <w:t>, mamma, barn” på UR play.</w:t>
      </w:r>
    </w:p>
    <w:p w:rsidR="00A07997" w:rsidRDefault="00A07997" w:rsidP="00A203CB">
      <w:pPr>
        <w:rPr>
          <w:rFonts w:ascii="Arial" w:hAnsi="Arial" w:cs="Arial"/>
          <w:sz w:val="24"/>
          <w:szCs w:val="24"/>
        </w:rPr>
      </w:pPr>
    </w:p>
    <w:p w:rsidR="00A07997" w:rsidRDefault="00A07997" w:rsidP="00A203CB">
      <w:pPr>
        <w:rPr>
          <w:rFonts w:ascii="Arial" w:hAnsi="Arial" w:cs="Arial"/>
          <w:sz w:val="24"/>
          <w:szCs w:val="24"/>
        </w:rPr>
      </w:pPr>
    </w:p>
    <w:p w:rsidR="00A07997" w:rsidRDefault="00A07997" w:rsidP="00A203CB">
      <w:pPr>
        <w:rPr>
          <w:rFonts w:ascii="Arial" w:hAnsi="Arial" w:cs="Arial"/>
          <w:sz w:val="24"/>
          <w:szCs w:val="24"/>
        </w:rPr>
      </w:pPr>
    </w:p>
    <w:p w:rsidR="00A07997" w:rsidRDefault="00A07997" w:rsidP="00A203CB">
      <w:pPr>
        <w:rPr>
          <w:rFonts w:ascii="Arial" w:hAnsi="Arial" w:cs="Arial"/>
          <w:sz w:val="24"/>
          <w:szCs w:val="24"/>
        </w:rPr>
      </w:pPr>
    </w:p>
    <w:p w:rsidR="00A07997" w:rsidRPr="00AB1627" w:rsidRDefault="00A07997" w:rsidP="00A203CB">
      <w:pPr>
        <w:rPr>
          <w:rFonts w:ascii="Arial" w:hAnsi="Arial" w:cs="Arial"/>
          <w:color w:val="FF0000"/>
          <w:sz w:val="32"/>
          <w:szCs w:val="32"/>
        </w:rPr>
      </w:pPr>
      <w:r w:rsidRPr="00AB1627">
        <w:rPr>
          <w:rFonts w:ascii="Arial" w:hAnsi="Arial" w:cs="Arial"/>
          <w:color w:val="FF0000"/>
          <w:sz w:val="32"/>
          <w:szCs w:val="32"/>
        </w:rPr>
        <w:t>Årskurs 3</w:t>
      </w:r>
    </w:p>
    <w:p w:rsidR="00A07997" w:rsidRDefault="00A07997" w:rsidP="00A203CB">
      <w:pPr>
        <w:rPr>
          <w:rFonts w:ascii="Arial" w:hAnsi="Arial" w:cs="Arial"/>
          <w:b/>
          <w:sz w:val="24"/>
          <w:szCs w:val="24"/>
        </w:rPr>
      </w:pPr>
      <w:r>
        <w:rPr>
          <w:rFonts w:ascii="Arial" w:hAnsi="Arial" w:cs="Arial"/>
          <w:b/>
          <w:sz w:val="24"/>
          <w:szCs w:val="24"/>
        </w:rPr>
        <w:t>Leksaksanalys: är tomten jämnställd?</w:t>
      </w:r>
    </w:p>
    <w:p w:rsidR="00A07997" w:rsidRDefault="00A07997" w:rsidP="00A203CB">
      <w:pPr>
        <w:rPr>
          <w:rFonts w:ascii="Arial" w:hAnsi="Arial" w:cs="Arial"/>
          <w:sz w:val="24"/>
          <w:szCs w:val="24"/>
        </w:rPr>
      </w:pPr>
      <w:r>
        <w:rPr>
          <w:rFonts w:ascii="Arial" w:hAnsi="Arial" w:cs="Arial"/>
          <w:i/>
          <w:sz w:val="24"/>
          <w:szCs w:val="24"/>
        </w:rPr>
        <w:t xml:space="preserve">Syfte: </w:t>
      </w:r>
      <w:r>
        <w:rPr>
          <w:rFonts w:ascii="Arial" w:hAnsi="Arial" w:cs="Arial"/>
          <w:sz w:val="24"/>
          <w:szCs w:val="24"/>
        </w:rPr>
        <w:t>Göra eleverna uppmärksamma på hur reklamföretag och leksakstillverkare påverkar oss i vårt genustänk.</w:t>
      </w:r>
    </w:p>
    <w:p w:rsidR="00A07997" w:rsidRDefault="00A07997" w:rsidP="00A203CB">
      <w:pPr>
        <w:rPr>
          <w:rFonts w:ascii="Arial" w:hAnsi="Arial" w:cs="Arial"/>
          <w:sz w:val="24"/>
          <w:szCs w:val="24"/>
        </w:rPr>
      </w:pPr>
      <w:r>
        <w:rPr>
          <w:rFonts w:ascii="Arial" w:hAnsi="Arial" w:cs="Arial"/>
          <w:sz w:val="24"/>
          <w:szCs w:val="24"/>
        </w:rPr>
        <w:t>Be eleverna samla och ta med leksakskataloger och eventuellt egna önskelistor. Ha en diskussion om varför det finns leksaker. Dela upp klassen i olika grupper och ge dem följande uppgifter:</w:t>
      </w:r>
    </w:p>
    <w:p w:rsidR="00A07997" w:rsidRDefault="00A07997" w:rsidP="00A07997">
      <w:pPr>
        <w:pStyle w:val="Liststycke"/>
        <w:numPr>
          <w:ilvl w:val="0"/>
          <w:numId w:val="4"/>
        </w:numPr>
        <w:rPr>
          <w:rFonts w:ascii="Arial" w:hAnsi="Arial" w:cs="Arial"/>
          <w:sz w:val="24"/>
          <w:szCs w:val="24"/>
        </w:rPr>
      </w:pPr>
      <w:r>
        <w:rPr>
          <w:rFonts w:ascii="Arial" w:hAnsi="Arial" w:cs="Arial"/>
          <w:sz w:val="24"/>
          <w:szCs w:val="24"/>
        </w:rPr>
        <w:t>Finns det leksaker som är speciellt riktade till flickor respektive pojkar och vilka är de i så fall?</w:t>
      </w:r>
    </w:p>
    <w:p w:rsidR="00A07997" w:rsidRDefault="00A07997" w:rsidP="00A07997">
      <w:pPr>
        <w:pStyle w:val="Liststycke"/>
        <w:numPr>
          <w:ilvl w:val="0"/>
          <w:numId w:val="4"/>
        </w:numPr>
        <w:rPr>
          <w:rFonts w:ascii="Arial" w:hAnsi="Arial" w:cs="Arial"/>
          <w:sz w:val="24"/>
          <w:szCs w:val="24"/>
        </w:rPr>
      </w:pPr>
      <w:r>
        <w:rPr>
          <w:rFonts w:ascii="Arial" w:hAnsi="Arial" w:cs="Arial"/>
          <w:sz w:val="24"/>
          <w:szCs w:val="24"/>
        </w:rPr>
        <w:t>Vad ska man lära sig av dem?</w:t>
      </w:r>
    </w:p>
    <w:p w:rsidR="00A07997" w:rsidRDefault="00A07997" w:rsidP="00A07997">
      <w:pPr>
        <w:pStyle w:val="Liststycke"/>
        <w:numPr>
          <w:ilvl w:val="0"/>
          <w:numId w:val="4"/>
        </w:numPr>
        <w:rPr>
          <w:rFonts w:ascii="Arial" w:hAnsi="Arial" w:cs="Arial"/>
          <w:sz w:val="24"/>
          <w:szCs w:val="24"/>
        </w:rPr>
      </w:pPr>
      <w:r>
        <w:rPr>
          <w:rFonts w:ascii="Arial" w:hAnsi="Arial" w:cs="Arial"/>
          <w:sz w:val="24"/>
          <w:szCs w:val="24"/>
        </w:rPr>
        <w:t>Vilka färger riktar sig till flickor respektive pojkar?</w:t>
      </w:r>
    </w:p>
    <w:p w:rsidR="00A07997" w:rsidRDefault="00A07997" w:rsidP="00A07997">
      <w:pPr>
        <w:rPr>
          <w:rFonts w:ascii="Arial" w:hAnsi="Arial" w:cs="Arial"/>
          <w:sz w:val="24"/>
          <w:szCs w:val="24"/>
        </w:rPr>
      </w:pPr>
      <w:r>
        <w:rPr>
          <w:rFonts w:ascii="Arial" w:hAnsi="Arial" w:cs="Arial"/>
          <w:sz w:val="24"/>
          <w:szCs w:val="24"/>
        </w:rPr>
        <w:t>Låt eleverna redovisa sina resultat på tavlan och ha en diskussion om vad denna uppdelade leksaksmarknad leder till. Vilka roller och f</w:t>
      </w:r>
      <w:r w:rsidR="00E97192">
        <w:rPr>
          <w:rFonts w:ascii="Arial" w:hAnsi="Arial" w:cs="Arial"/>
          <w:sz w:val="24"/>
          <w:szCs w:val="24"/>
        </w:rPr>
        <w:t>ärdigheter flickor respektive pojkar tränar. Hur påverkas vi av reklam och skyltfönster?</w:t>
      </w:r>
    </w:p>
    <w:p w:rsidR="00E97192" w:rsidRPr="00A07997" w:rsidRDefault="00E97192" w:rsidP="00A07997">
      <w:pPr>
        <w:rPr>
          <w:rFonts w:ascii="Arial" w:hAnsi="Arial" w:cs="Arial"/>
          <w:sz w:val="24"/>
          <w:szCs w:val="24"/>
        </w:rPr>
      </w:pPr>
    </w:p>
    <w:p w:rsidR="00E97192" w:rsidRPr="008703CB" w:rsidRDefault="00E97192" w:rsidP="00E97192">
      <w:pPr>
        <w:rPr>
          <w:rFonts w:ascii="Arial" w:hAnsi="Arial" w:cs="Arial"/>
          <w:b/>
          <w:sz w:val="24"/>
          <w:szCs w:val="24"/>
        </w:rPr>
      </w:pPr>
      <w:r w:rsidRPr="008703CB">
        <w:rPr>
          <w:rFonts w:ascii="Arial" w:hAnsi="Arial" w:cs="Arial"/>
          <w:b/>
          <w:sz w:val="24"/>
          <w:szCs w:val="24"/>
        </w:rPr>
        <w:t>Multireligiös almanacka</w:t>
      </w:r>
    </w:p>
    <w:p w:rsidR="00E97192" w:rsidRDefault="00E97192" w:rsidP="00E97192">
      <w:pPr>
        <w:rPr>
          <w:rFonts w:ascii="Arial" w:hAnsi="Arial" w:cs="Arial"/>
          <w:sz w:val="24"/>
          <w:szCs w:val="24"/>
        </w:rPr>
      </w:pPr>
      <w:r>
        <w:rPr>
          <w:rFonts w:ascii="Arial" w:hAnsi="Arial" w:cs="Arial"/>
          <w:i/>
          <w:sz w:val="24"/>
          <w:szCs w:val="24"/>
        </w:rPr>
        <w:t xml:space="preserve">Syfte: </w:t>
      </w:r>
      <w:r>
        <w:rPr>
          <w:rFonts w:ascii="Arial" w:hAnsi="Arial" w:cs="Arial"/>
          <w:sz w:val="24"/>
          <w:szCs w:val="24"/>
        </w:rPr>
        <w:t>Att alla vuxna och barn ska behandlas likvärdigt oavsett trosuppfattning.</w:t>
      </w:r>
    </w:p>
    <w:p w:rsidR="00E97192" w:rsidRDefault="00E97192" w:rsidP="00E97192">
      <w:pPr>
        <w:rPr>
          <w:rFonts w:ascii="Arial" w:hAnsi="Arial" w:cs="Arial"/>
          <w:sz w:val="24"/>
          <w:szCs w:val="24"/>
        </w:rPr>
      </w:pPr>
      <w:r>
        <w:rPr>
          <w:rFonts w:ascii="Arial" w:hAnsi="Arial" w:cs="Arial"/>
          <w:sz w:val="24"/>
          <w:szCs w:val="24"/>
        </w:rPr>
        <w:t>Klassen har en multireligiös almanacka i klassrummet. Utgå från den och samtala om olika högtider. Uppdateras årligen av trygghetsteamet.</w:t>
      </w:r>
    </w:p>
    <w:p w:rsidR="008703CB" w:rsidRDefault="008703CB" w:rsidP="008703CB">
      <w:pPr>
        <w:rPr>
          <w:rFonts w:ascii="Arial" w:hAnsi="Arial" w:cs="Arial"/>
          <w:sz w:val="24"/>
          <w:szCs w:val="24"/>
        </w:rPr>
      </w:pPr>
    </w:p>
    <w:p w:rsidR="00E97192" w:rsidRDefault="00E97192" w:rsidP="008703CB">
      <w:pPr>
        <w:rPr>
          <w:rFonts w:ascii="Arial" w:hAnsi="Arial" w:cs="Arial"/>
          <w:b/>
          <w:sz w:val="24"/>
          <w:szCs w:val="24"/>
        </w:rPr>
      </w:pPr>
      <w:r w:rsidRPr="00E97192">
        <w:rPr>
          <w:rFonts w:ascii="Arial" w:hAnsi="Arial" w:cs="Arial"/>
          <w:b/>
          <w:sz w:val="24"/>
          <w:szCs w:val="24"/>
        </w:rPr>
        <w:t>Jag älskar dig så mitt hjärta brister</w:t>
      </w:r>
    </w:p>
    <w:p w:rsidR="00E97192" w:rsidRDefault="00E97192" w:rsidP="008703CB">
      <w:pPr>
        <w:rPr>
          <w:rFonts w:ascii="Arial" w:hAnsi="Arial" w:cs="Arial"/>
          <w:sz w:val="24"/>
          <w:szCs w:val="24"/>
        </w:rPr>
      </w:pPr>
      <w:r>
        <w:rPr>
          <w:rFonts w:ascii="Arial" w:hAnsi="Arial" w:cs="Arial"/>
          <w:i/>
          <w:sz w:val="24"/>
          <w:szCs w:val="24"/>
        </w:rPr>
        <w:t xml:space="preserve">Syfte: </w:t>
      </w:r>
      <w:r>
        <w:rPr>
          <w:rFonts w:ascii="Arial" w:hAnsi="Arial" w:cs="Arial"/>
          <w:sz w:val="24"/>
          <w:szCs w:val="24"/>
        </w:rPr>
        <w:t>Öka förståelsen för att leva med en funktionsnedsättning.</w:t>
      </w:r>
    </w:p>
    <w:p w:rsidR="00E97192" w:rsidRDefault="00E97192" w:rsidP="00E97192">
      <w:pPr>
        <w:rPr>
          <w:rFonts w:ascii="Arial" w:hAnsi="Arial" w:cs="Arial"/>
          <w:sz w:val="24"/>
          <w:szCs w:val="24"/>
        </w:rPr>
      </w:pPr>
      <w:r>
        <w:rPr>
          <w:rFonts w:ascii="Arial" w:hAnsi="Arial" w:cs="Arial"/>
          <w:sz w:val="24"/>
          <w:szCs w:val="24"/>
        </w:rPr>
        <w:t xml:space="preserve">Läs boken ”Jag älskar dig så mitt hjärta brister”. Boken finns </w:t>
      </w:r>
      <w:proofErr w:type="gramStart"/>
      <w:r>
        <w:rPr>
          <w:rFonts w:ascii="Arial" w:hAnsi="Arial" w:cs="Arial"/>
          <w:sz w:val="24"/>
          <w:szCs w:val="24"/>
        </w:rPr>
        <w:t>i  lila</w:t>
      </w:r>
      <w:proofErr w:type="gramEnd"/>
      <w:r>
        <w:rPr>
          <w:rFonts w:ascii="Arial" w:hAnsi="Arial" w:cs="Arial"/>
          <w:sz w:val="24"/>
          <w:szCs w:val="24"/>
        </w:rPr>
        <w:t xml:space="preserve"> ”olika är bra” lådan.</w:t>
      </w:r>
    </w:p>
    <w:p w:rsidR="00E97192" w:rsidRDefault="00E97192" w:rsidP="008703CB">
      <w:pPr>
        <w:rPr>
          <w:rFonts w:ascii="Arial" w:hAnsi="Arial" w:cs="Arial"/>
          <w:sz w:val="24"/>
          <w:szCs w:val="24"/>
        </w:rPr>
      </w:pPr>
      <w:r>
        <w:rPr>
          <w:rFonts w:ascii="Arial" w:hAnsi="Arial" w:cs="Arial"/>
          <w:sz w:val="24"/>
          <w:szCs w:val="24"/>
        </w:rPr>
        <w:t>Testa kognitionssimulatorn på hjälpmedelsinstitutets hemsida.</w:t>
      </w:r>
    </w:p>
    <w:p w:rsidR="00E97192" w:rsidRDefault="00E97192" w:rsidP="008703CB">
      <w:pPr>
        <w:rPr>
          <w:rFonts w:ascii="Arial" w:hAnsi="Arial" w:cs="Arial"/>
          <w:sz w:val="24"/>
          <w:szCs w:val="24"/>
        </w:rPr>
      </w:pPr>
      <w:r>
        <w:rPr>
          <w:rFonts w:ascii="Arial" w:hAnsi="Arial" w:cs="Arial"/>
          <w:sz w:val="24"/>
          <w:szCs w:val="24"/>
        </w:rPr>
        <w:t xml:space="preserve">http: </w:t>
      </w:r>
      <w:proofErr w:type="gramStart"/>
      <w:r>
        <w:rPr>
          <w:rFonts w:ascii="Arial" w:hAnsi="Arial" w:cs="Arial"/>
          <w:sz w:val="24"/>
          <w:szCs w:val="24"/>
        </w:rPr>
        <w:t>//</w:t>
      </w:r>
      <w:proofErr w:type="gramEnd"/>
      <w:r>
        <w:rPr>
          <w:rFonts w:ascii="Arial" w:hAnsi="Arial" w:cs="Arial"/>
          <w:sz w:val="24"/>
          <w:szCs w:val="24"/>
        </w:rPr>
        <w:t xml:space="preserve">www.hi.se/hjälpmedel/ </w:t>
      </w:r>
      <w:proofErr w:type="spellStart"/>
      <w:r>
        <w:rPr>
          <w:rFonts w:ascii="Arial" w:hAnsi="Arial" w:cs="Arial"/>
          <w:sz w:val="24"/>
          <w:szCs w:val="24"/>
        </w:rPr>
        <w:t>hjalpmedel</w:t>
      </w:r>
      <w:proofErr w:type="spellEnd"/>
      <w:r>
        <w:rPr>
          <w:rFonts w:ascii="Arial" w:hAnsi="Arial" w:cs="Arial"/>
          <w:sz w:val="24"/>
          <w:szCs w:val="24"/>
        </w:rPr>
        <w:t xml:space="preserve">-i-skolan/ </w:t>
      </w:r>
      <w:r w:rsidR="003362F1">
        <w:rPr>
          <w:rFonts w:ascii="Arial" w:hAnsi="Arial" w:cs="Arial"/>
          <w:sz w:val="24"/>
          <w:szCs w:val="24"/>
        </w:rPr>
        <w:t>kognitionssimulatorn/</w:t>
      </w:r>
    </w:p>
    <w:p w:rsidR="003362F1" w:rsidRDefault="003362F1" w:rsidP="008703CB">
      <w:pPr>
        <w:rPr>
          <w:rFonts w:ascii="Arial" w:hAnsi="Arial" w:cs="Arial"/>
          <w:sz w:val="24"/>
          <w:szCs w:val="24"/>
        </w:rPr>
      </w:pPr>
    </w:p>
    <w:p w:rsidR="00F12AEE" w:rsidRDefault="00F12AEE" w:rsidP="008703CB">
      <w:pPr>
        <w:rPr>
          <w:rFonts w:ascii="Arial" w:hAnsi="Arial" w:cs="Arial"/>
          <w:b/>
          <w:sz w:val="24"/>
          <w:szCs w:val="24"/>
        </w:rPr>
      </w:pPr>
    </w:p>
    <w:p w:rsidR="00F12AEE" w:rsidRDefault="00F12AEE" w:rsidP="008703CB">
      <w:pPr>
        <w:rPr>
          <w:rFonts w:ascii="Arial" w:hAnsi="Arial" w:cs="Arial"/>
          <w:b/>
          <w:sz w:val="24"/>
          <w:szCs w:val="24"/>
        </w:rPr>
      </w:pPr>
    </w:p>
    <w:p w:rsidR="00F12AEE" w:rsidRDefault="00F12AEE" w:rsidP="008703CB">
      <w:pPr>
        <w:rPr>
          <w:rFonts w:ascii="Arial" w:hAnsi="Arial" w:cs="Arial"/>
          <w:b/>
          <w:sz w:val="24"/>
          <w:szCs w:val="24"/>
        </w:rPr>
      </w:pPr>
    </w:p>
    <w:p w:rsidR="003362F1" w:rsidRDefault="003362F1" w:rsidP="008703CB">
      <w:pPr>
        <w:rPr>
          <w:rFonts w:ascii="Arial" w:hAnsi="Arial" w:cs="Arial"/>
          <w:b/>
          <w:sz w:val="24"/>
          <w:szCs w:val="24"/>
        </w:rPr>
      </w:pPr>
      <w:r>
        <w:rPr>
          <w:rFonts w:ascii="Arial" w:hAnsi="Arial" w:cs="Arial"/>
          <w:b/>
          <w:sz w:val="24"/>
          <w:szCs w:val="24"/>
        </w:rPr>
        <w:lastRenderedPageBreak/>
        <w:t xml:space="preserve">Prinsessan </w:t>
      </w:r>
      <w:proofErr w:type="spellStart"/>
      <w:r>
        <w:rPr>
          <w:rFonts w:ascii="Arial" w:hAnsi="Arial" w:cs="Arial"/>
          <w:b/>
          <w:sz w:val="24"/>
          <w:szCs w:val="24"/>
        </w:rPr>
        <w:t>Kristall</w:t>
      </w:r>
      <w:r w:rsidRPr="003362F1">
        <w:rPr>
          <w:rFonts w:ascii="Arial" w:hAnsi="Arial" w:cs="Arial"/>
          <w:b/>
          <w:sz w:val="24"/>
          <w:szCs w:val="24"/>
        </w:rPr>
        <w:t>a</w:t>
      </w:r>
      <w:proofErr w:type="spellEnd"/>
    </w:p>
    <w:p w:rsidR="003362F1" w:rsidRDefault="003362F1" w:rsidP="008703CB">
      <w:pPr>
        <w:rPr>
          <w:rFonts w:ascii="Arial" w:hAnsi="Arial" w:cs="Arial"/>
          <w:sz w:val="24"/>
          <w:szCs w:val="24"/>
        </w:rPr>
      </w:pPr>
      <w:r>
        <w:rPr>
          <w:rFonts w:ascii="Arial" w:hAnsi="Arial" w:cs="Arial"/>
          <w:i/>
          <w:sz w:val="24"/>
          <w:szCs w:val="24"/>
        </w:rPr>
        <w:t>Syfte:</w:t>
      </w:r>
      <w:r>
        <w:rPr>
          <w:rFonts w:ascii="Arial" w:hAnsi="Arial" w:cs="Arial"/>
          <w:sz w:val="24"/>
          <w:szCs w:val="24"/>
        </w:rPr>
        <w:t xml:space="preserve"> Visa på människors olika sexuella läggning, utan att skapa diskussion om vad som anses annorlunda.</w:t>
      </w:r>
    </w:p>
    <w:p w:rsidR="003362F1" w:rsidRDefault="003362F1" w:rsidP="008703CB">
      <w:pPr>
        <w:rPr>
          <w:rFonts w:ascii="Arial" w:hAnsi="Arial" w:cs="Arial"/>
          <w:sz w:val="24"/>
          <w:szCs w:val="24"/>
        </w:rPr>
      </w:pPr>
      <w:r>
        <w:rPr>
          <w:rFonts w:ascii="Arial" w:hAnsi="Arial" w:cs="Arial"/>
          <w:sz w:val="24"/>
          <w:szCs w:val="24"/>
        </w:rPr>
        <w:t xml:space="preserve">Läs ”Prinsessan </w:t>
      </w:r>
      <w:proofErr w:type="spellStart"/>
      <w:r>
        <w:rPr>
          <w:rFonts w:ascii="Arial" w:hAnsi="Arial" w:cs="Arial"/>
          <w:sz w:val="24"/>
          <w:szCs w:val="24"/>
        </w:rPr>
        <w:t>Kristalla</w:t>
      </w:r>
      <w:proofErr w:type="spellEnd"/>
      <w:r>
        <w:rPr>
          <w:rFonts w:ascii="Arial" w:hAnsi="Arial" w:cs="Arial"/>
          <w:sz w:val="24"/>
          <w:szCs w:val="24"/>
        </w:rPr>
        <w:t xml:space="preserve">” utan att lyfta till diskussion, men fånga upp elevernas eventuella funderingar. Boken finns </w:t>
      </w:r>
      <w:proofErr w:type="gramStart"/>
      <w:r>
        <w:rPr>
          <w:rFonts w:ascii="Arial" w:hAnsi="Arial" w:cs="Arial"/>
          <w:sz w:val="24"/>
          <w:szCs w:val="24"/>
        </w:rPr>
        <w:t>i  lila</w:t>
      </w:r>
      <w:proofErr w:type="gramEnd"/>
      <w:r>
        <w:rPr>
          <w:rFonts w:ascii="Arial" w:hAnsi="Arial" w:cs="Arial"/>
          <w:sz w:val="24"/>
          <w:szCs w:val="24"/>
        </w:rPr>
        <w:t xml:space="preserve"> ”olika är bra” lådan.</w:t>
      </w:r>
    </w:p>
    <w:p w:rsidR="00F12AEE" w:rsidRDefault="00F12AEE" w:rsidP="008703CB">
      <w:pPr>
        <w:rPr>
          <w:rFonts w:ascii="Arial" w:hAnsi="Arial" w:cs="Arial"/>
          <w:b/>
          <w:sz w:val="24"/>
          <w:szCs w:val="24"/>
        </w:rPr>
      </w:pPr>
    </w:p>
    <w:p w:rsidR="003362F1" w:rsidRDefault="003362F1" w:rsidP="008703CB">
      <w:pPr>
        <w:rPr>
          <w:rFonts w:ascii="Arial" w:hAnsi="Arial" w:cs="Arial"/>
          <w:b/>
          <w:sz w:val="24"/>
          <w:szCs w:val="24"/>
        </w:rPr>
      </w:pPr>
      <w:r>
        <w:rPr>
          <w:rFonts w:ascii="Arial" w:hAnsi="Arial" w:cs="Arial"/>
          <w:b/>
          <w:sz w:val="24"/>
          <w:szCs w:val="24"/>
        </w:rPr>
        <w:t>Göm Enya</w:t>
      </w:r>
    </w:p>
    <w:p w:rsidR="003362F1" w:rsidRDefault="003362F1" w:rsidP="008703CB">
      <w:pPr>
        <w:rPr>
          <w:rFonts w:ascii="Arial" w:hAnsi="Arial" w:cs="Arial"/>
          <w:sz w:val="24"/>
          <w:szCs w:val="24"/>
        </w:rPr>
      </w:pPr>
      <w:r>
        <w:rPr>
          <w:rFonts w:ascii="Arial" w:hAnsi="Arial" w:cs="Arial"/>
          <w:i/>
          <w:sz w:val="24"/>
          <w:szCs w:val="24"/>
        </w:rPr>
        <w:t xml:space="preserve">Syfte: </w:t>
      </w:r>
      <w:r w:rsidR="00C41BED">
        <w:rPr>
          <w:rFonts w:ascii="Arial" w:hAnsi="Arial" w:cs="Arial"/>
          <w:sz w:val="24"/>
          <w:szCs w:val="24"/>
        </w:rPr>
        <w:t>Göra eleverna uppmärksamma på flyktingfrågor.</w:t>
      </w:r>
    </w:p>
    <w:p w:rsidR="00C41BED" w:rsidRPr="003362F1" w:rsidRDefault="00C41BED" w:rsidP="008703CB">
      <w:pPr>
        <w:rPr>
          <w:rFonts w:ascii="Arial" w:hAnsi="Arial" w:cs="Arial"/>
          <w:sz w:val="24"/>
          <w:szCs w:val="24"/>
        </w:rPr>
      </w:pPr>
      <w:r>
        <w:rPr>
          <w:rFonts w:ascii="Arial" w:hAnsi="Arial" w:cs="Arial"/>
          <w:sz w:val="24"/>
          <w:szCs w:val="24"/>
        </w:rPr>
        <w:t xml:space="preserve">Läs boken ”Göm Enya” (kan behöva delas upp vid flera tillfällen). Boken finns i den </w:t>
      </w:r>
    </w:p>
    <w:p w:rsidR="008703CB" w:rsidRDefault="00C41BED" w:rsidP="008703CB">
      <w:pPr>
        <w:rPr>
          <w:rFonts w:ascii="Arial" w:hAnsi="Arial" w:cs="Arial"/>
          <w:sz w:val="24"/>
          <w:szCs w:val="24"/>
        </w:rPr>
      </w:pPr>
      <w:r>
        <w:rPr>
          <w:rFonts w:ascii="Arial" w:hAnsi="Arial" w:cs="Arial"/>
          <w:sz w:val="24"/>
          <w:szCs w:val="24"/>
        </w:rPr>
        <w:t xml:space="preserve">lila ”olika är bra” </w:t>
      </w:r>
      <w:proofErr w:type="gramStart"/>
      <w:r>
        <w:rPr>
          <w:rFonts w:ascii="Arial" w:hAnsi="Arial" w:cs="Arial"/>
          <w:sz w:val="24"/>
          <w:szCs w:val="24"/>
        </w:rPr>
        <w:t>–lådan</w:t>
      </w:r>
      <w:proofErr w:type="gramEnd"/>
      <w:r>
        <w:rPr>
          <w:rFonts w:ascii="Arial" w:hAnsi="Arial" w:cs="Arial"/>
          <w:sz w:val="24"/>
          <w:szCs w:val="24"/>
        </w:rPr>
        <w:t>.</w:t>
      </w:r>
    </w:p>
    <w:p w:rsidR="00C41BED" w:rsidRDefault="00C41BED" w:rsidP="008703CB">
      <w:pPr>
        <w:rPr>
          <w:rFonts w:ascii="Arial" w:hAnsi="Arial" w:cs="Arial"/>
          <w:sz w:val="24"/>
          <w:szCs w:val="24"/>
        </w:rPr>
      </w:pPr>
      <w:r>
        <w:rPr>
          <w:rFonts w:ascii="Arial" w:hAnsi="Arial" w:cs="Arial"/>
          <w:sz w:val="24"/>
          <w:szCs w:val="24"/>
        </w:rPr>
        <w:t xml:space="preserve">Lyssna på ”Mitt släktträd: Jag fick inte berätta för någon att vi skulle flytta” på </w:t>
      </w:r>
      <w:proofErr w:type="spellStart"/>
      <w:r>
        <w:rPr>
          <w:rFonts w:ascii="Arial" w:hAnsi="Arial" w:cs="Arial"/>
          <w:sz w:val="24"/>
          <w:szCs w:val="24"/>
        </w:rPr>
        <w:t>beta.sli</w:t>
      </w:r>
      <w:proofErr w:type="spellEnd"/>
      <w:r>
        <w:rPr>
          <w:rFonts w:ascii="Arial" w:hAnsi="Arial" w:cs="Arial"/>
          <w:sz w:val="24"/>
          <w:szCs w:val="24"/>
        </w:rPr>
        <w:t xml:space="preserve"> se.</w:t>
      </w:r>
    </w:p>
    <w:p w:rsidR="00C41BED" w:rsidRDefault="00C41BED" w:rsidP="008703CB">
      <w:pPr>
        <w:rPr>
          <w:rFonts w:ascii="Arial" w:hAnsi="Arial" w:cs="Arial"/>
          <w:sz w:val="24"/>
          <w:szCs w:val="24"/>
        </w:rPr>
      </w:pPr>
    </w:p>
    <w:p w:rsidR="00C41BED" w:rsidRDefault="00C41BED" w:rsidP="008703CB">
      <w:pPr>
        <w:rPr>
          <w:rFonts w:ascii="Arial" w:hAnsi="Arial" w:cs="Arial"/>
          <w:sz w:val="24"/>
          <w:szCs w:val="24"/>
        </w:rPr>
      </w:pPr>
    </w:p>
    <w:p w:rsidR="00C41BED" w:rsidRDefault="00C41BED" w:rsidP="008703CB">
      <w:pPr>
        <w:rPr>
          <w:rFonts w:ascii="Arial" w:hAnsi="Arial" w:cs="Arial"/>
          <w:sz w:val="24"/>
          <w:szCs w:val="24"/>
        </w:rPr>
      </w:pPr>
    </w:p>
    <w:p w:rsidR="00C41BED" w:rsidRDefault="00C41BED" w:rsidP="008703CB">
      <w:pPr>
        <w:rPr>
          <w:rFonts w:ascii="Arial" w:hAnsi="Arial" w:cs="Arial"/>
          <w:sz w:val="24"/>
          <w:szCs w:val="24"/>
        </w:rPr>
      </w:pPr>
    </w:p>
    <w:p w:rsidR="00C41BED" w:rsidRDefault="00C41BED" w:rsidP="008703CB">
      <w:pPr>
        <w:rPr>
          <w:rFonts w:ascii="Arial" w:hAnsi="Arial" w:cs="Arial"/>
          <w:sz w:val="24"/>
          <w:szCs w:val="24"/>
        </w:rPr>
      </w:pPr>
    </w:p>
    <w:p w:rsidR="00C41BED" w:rsidRDefault="00C41BED" w:rsidP="008703CB">
      <w:pPr>
        <w:rPr>
          <w:rFonts w:ascii="Arial" w:hAnsi="Arial" w:cs="Arial"/>
          <w:sz w:val="24"/>
          <w:szCs w:val="24"/>
        </w:rPr>
      </w:pPr>
    </w:p>
    <w:p w:rsidR="00C41BED" w:rsidRDefault="00C41BED" w:rsidP="008703CB">
      <w:pPr>
        <w:rPr>
          <w:rFonts w:ascii="Arial" w:hAnsi="Arial" w:cs="Arial"/>
          <w:sz w:val="24"/>
          <w:szCs w:val="24"/>
        </w:rPr>
      </w:pPr>
    </w:p>
    <w:p w:rsidR="00C41BED" w:rsidRDefault="00C41BED" w:rsidP="008703CB">
      <w:pPr>
        <w:rPr>
          <w:rFonts w:ascii="Arial" w:hAnsi="Arial" w:cs="Arial"/>
          <w:sz w:val="24"/>
          <w:szCs w:val="24"/>
        </w:rPr>
      </w:pPr>
    </w:p>
    <w:p w:rsidR="00C41BED" w:rsidRDefault="00C41BED" w:rsidP="008703CB">
      <w:pPr>
        <w:rPr>
          <w:rFonts w:ascii="Arial" w:hAnsi="Arial" w:cs="Arial"/>
          <w:sz w:val="24"/>
          <w:szCs w:val="24"/>
        </w:rPr>
      </w:pPr>
    </w:p>
    <w:p w:rsidR="00C41BED" w:rsidRDefault="00C41BED" w:rsidP="008703CB">
      <w:pPr>
        <w:rPr>
          <w:rFonts w:ascii="Arial" w:hAnsi="Arial" w:cs="Arial"/>
          <w:sz w:val="24"/>
          <w:szCs w:val="24"/>
        </w:rPr>
      </w:pPr>
    </w:p>
    <w:p w:rsidR="00C41BED" w:rsidRDefault="00C41BED" w:rsidP="008703CB">
      <w:pPr>
        <w:rPr>
          <w:rFonts w:ascii="Arial" w:hAnsi="Arial" w:cs="Arial"/>
          <w:sz w:val="24"/>
          <w:szCs w:val="24"/>
        </w:rPr>
      </w:pPr>
    </w:p>
    <w:p w:rsidR="00C41BED" w:rsidRDefault="00C41BED" w:rsidP="008703CB">
      <w:pPr>
        <w:rPr>
          <w:rFonts w:ascii="Arial" w:hAnsi="Arial" w:cs="Arial"/>
          <w:sz w:val="24"/>
          <w:szCs w:val="24"/>
        </w:rPr>
      </w:pPr>
    </w:p>
    <w:p w:rsidR="00C41BED" w:rsidRDefault="00C41BED" w:rsidP="008703CB">
      <w:pPr>
        <w:rPr>
          <w:rFonts w:ascii="Arial" w:hAnsi="Arial" w:cs="Arial"/>
          <w:sz w:val="24"/>
          <w:szCs w:val="24"/>
        </w:rPr>
      </w:pPr>
    </w:p>
    <w:p w:rsidR="00C41BED" w:rsidRDefault="00C41BED" w:rsidP="008703CB">
      <w:pPr>
        <w:rPr>
          <w:rFonts w:ascii="Arial" w:hAnsi="Arial" w:cs="Arial"/>
          <w:sz w:val="24"/>
          <w:szCs w:val="24"/>
        </w:rPr>
      </w:pPr>
    </w:p>
    <w:p w:rsidR="00C41BED" w:rsidRDefault="00C41BED" w:rsidP="008703CB">
      <w:pPr>
        <w:rPr>
          <w:rFonts w:ascii="Arial" w:hAnsi="Arial" w:cs="Arial"/>
          <w:sz w:val="24"/>
          <w:szCs w:val="24"/>
        </w:rPr>
      </w:pPr>
    </w:p>
    <w:p w:rsidR="00F12AEE" w:rsidRDefault="00F12AEE" w:rsidP="008703CB">
      <w:pPr>
        <w:rPr>
          <w:rFonts w:ascii="Arial" w:hAnsi="Arial" w:cs="Arial"/>
          <w:sz w:val="24"/>
          <w:szCs w:val="24"/>
        </w:rPr>
      </w:pPr>
    </w:p>
    <w:p w:rsidR="00C41BED" w:rsidRPr="00AB1627" w:rsidRDefault="00C41BED" w:rsidP="008703CB">
      <w:pPr>
        <w:rPr>
          <w:rFonts w:ascii="Arial" w:hAnsi="Arial" w:cs="Arial"/>
          <w:color w:val="FF0000"/>
          <w:sz w:val="32"/>
          <w:szCs w:val="32"/>
        </w:rPr>
      </w:pPr>
      <w:r w:rsidRPr="00AB1627">
        <w:rPr>
          <w:rFonts w:ascii="Arial" w:hAnsi="Arial" w:cs="Arial"/>
          <w:color w:val="FF0000"/>
          <w:sz w:val="32"/>
          <w:szCs w:val="32"/>
        </w:rPr>
        <w:lastRenderedPageBreak/>
        <w:t>Fritidshemmet</w:t>
      </w:r>
    </w:p>
    <w:p w:rsidR="00C41BED" w:rsidRDefault="00C41BED" w:rsidP="00762E8C">
      <w:pPr>
        <w:rPr>
          <w:rFonts w:ascii="Arial" w:hAnsi="Arial" w:cs="Arial"/>
          <w:sz w:val="24"/>
          <w:szCs w:val="24"/>
        </w:rPr>
      </w:pPr>
      <w:r>
        <w:rPr>
          <w:rFonts w:ascii="Arial" w:hAnsi="Arial" w:cs="Arial"/>
          <w:sz w:val="24"/>
          <w:szCs w:val="24"/>
        </w:rPr>
        <w:t>Samtalsgrupper- mall</w:t>
      </w: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C41BED" w:rsidRDefault="00C41BED" w:rsidP="00762E8C">
      <w:pPr>
        <w:rPr>
          <w:rFonts w:ascii="Arial" w:hAnsi="Arial" w:cs="Arial"/>
          <w:sz w:val="24"/>
          <w:szCs w:val="24"/>
        </w:rPr>
      </w:pPr>
    </w:p>
    <w:p w:rsidR="00D66344" w:rsidRDefault="00D66344" w:rsidP="00D66344">
      <w:pPr>
        <w:jc w:val="center"/>
        <w:rPr>
          <w:rFonts w:ascii="Arial" w:hAnsi="Arial" w:cs="Arial"/>
          <w:sz w:val="28"/>
          <w:szCs w:val="28"/>
        </w:rPr>
      </w:pPr>
      <w:bookmarkStart w:id="0" w:name="_GoBack"/>
      <w:bookmarkEnd w:id="0"/>
      <w:r>
        <w:rPr>
          <w:rFonts w:ascii="Arial" w:hAnsi="Arial" w:cs="Arial"/>
          <w:noProof/>
          <w:sz w:val="28"/>
          <w:szCs w:val="28"/>
          <w:lang w:eastAsia="sv-SE"/>
        </w:rPr>
        <w:lastRenderedPageBreak/>
        <w:drawing>
          <wp:inline distT="0" distB="0" distL="0" distR="0" wp14:anchorId="4A7E3F67">
            <wp:extent cx="725170" cy="72517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pic:spPr>
                </pic:pic>
              </a:graphicData>
            </a:graphic>
          </wp:inline>
        </w:drawing>
      </w:r>
    </w:p>
    <w:p w:rsidR="00C41BED" w:rsidRDefault="00C41BED" w:rsidP="00D66344">
      <w:pPr>
        <w:jc w:val="center"/>
        <w:rPr>
          <w:rFonts w:ascii="Arial" w:hAnsi="Arial" w:cs="Arial"/>
          <w:sz w:val="28"/>
          <w:szCs w:val="28"/>
        </w:rPr>
      </w:pPr>
      <w:r w:rsidRPr="00C41BED">
        <w:rPr>
          <w:rFonts w:ascii="Arial" w:hAnsi="Arial" w:cs="Arial"/>
          <w:sz w:val="28"/>
          <w:szCs w:val="28"/>
        </w:rPr>
        <w:t>Utvärderingsblankett av övningarna i Handlingsplan för likabehandling.</w:t>
      </w:r>
    </w:p>
    <w:p w:rsidR="00C41BED" w:rsidRDefault="00C41BED" w:rsidP="00C41BED">
      <w:pPr>
        <w:rPr>
          <w:rFonts w:ascii="Arial" w:hAnsi="Arial" w:cs="Arial"/>
          <w:sz w:val="24"/>
          <w:szCs w:val="24"/>
        </w:rPr>
      </w:pPr>
      <w:r>
        <w:rPr>
          <w:rFonts w:ascii="Arial" w:hAnsi="Arial" w:cs="Arial"/>
          <w:sz w:val="24"/>
          <w:szCs w:val="24"/>
        </w:rPr>
        <w:t>Lärare:</w:t>
      </w:r>
    </w:p>
    <w:p w:rsidR="00C41BED" w:rsidRDefault="00C41BED" w:rsidP="00C41BED">
      <w:pPr>
        <w:rPr>
          <w:rFonts w:ascii="Arial" w:hAnsi="Arial" w:cs="Arial"/>
          <w:sz w:val="24"/>
          <w:szCs w:val="24"/>
        </w:rPr>
      </w:pPr>
      <w:r>
        <w:rPr>
          <w:rFonts w:ascii="Arial" w:hAnsi="Arial" w:cs="Arial"/>
          <w:sz w:val="24"/>
          <w:szCs w:val="24"/>
        </w:rPr>
        <w:t>Årskurs:</w:t>
      </w:r>
    </w:p>
    <w:p w:rsidR="00C41BED" w:rsidRDefault="00C41BED" w:rsidP="00C41BED">
      <w:pPr>
        <w:rPr>
          <w:rFonts w:ascii="Arial" w:hAnsi="Arial" w:cs="Arial"/>
          <w:sz w:val="24"/>
          <w:szCs w:val="24"/>
        </w:rPr>
      </w:pPr>
      <w:r>
        <w:rPr>
          <w:rFonts w:ascii="Arial" w:hAnsi="Arial" w:cs="Arial"/>
          <w:sz w:val="24"/>
          <w:szCs w:val="24"/>
        </w:rPr>
        <w:t>Vilken övning:</w:t>
      </w:r>
    </w:p>
    <w:p w:rsidR="00C41BED" w:rsidRDefault="00C41BED" w:rsidP="00C41BED">
      <w:pPr>
        <w:rPr>
          <w:rFonts w:ascii="Arial" w:hAnsi="Arial" w:cs="Arial"/>
          <w:sz w:val="24"/>
          <w:szCs w:val="24"/>
        </w:rPr>
      </w:pPr>
      <w:r>
        <w:rPr>
          <w:rFonts w:ascii="Arial" w:hAnsi="Arial" w:cs="Arial"/>
          <w:sz w:val="24"/>
          <w:szCs w:val="24"/>
        </w:rPr>
        <w:t xml:space="preserve">Var instruktionerna enkla att följa?                                                     </w:t>
      </w:r>
      <w:proofErr w:type="gramStart"/>
      <w:r>
        <w:rPr>
          <w:rFonts w:ascii="Arial" w:hAnsi="Arial" w:cs="Arial"/>
          <w:sz w:val="24"/>
          <w:szCs w:val="24"/>
        </w:rPr>
        <w:t>Ja                Nej</w:t>
      </w:r>
      <w:proofErr w:type="gramEnd"/>
    </w:p>
    <w:p w:rsidR="00C41BED" w:rsidRDefault="00C41BED" w:rsidP="00C41BED">
      <w:pPr>
        <w:rPr>
          <w:rFonts w:ascii="Arial" w:hAnsi="Arial" w:cs="Arial"/>
          <w:sz w:val="24"/>
          <w:szCs w:val="24"/>
        </w:rPr>
      </w:pPr>
    </w:p>
    <w:p w:rsidR="00C41BED" w:rsidRDefault="00C41BED" w:rsidP="00C41BED">
      <w:pPr>
        <w:rPr>
          <w:rFonts w:ascii="Arial" w:hAnsi="Arial" w:cs="Arial"/>
          <w:sz w:val="24"/>
          <w:szCs w:val="24"/>
        </w:rPr>
      </w:pPr>
      <w:r>
        <w:rPr>
          <w:rFonts w:ascii="Arial" w:hAnsi="Arial" w:cs="Arial"/>
          <w:sz w:val="24"/>
          <w:szCs w:val="24"/>
        </w:rPr>
        <w:t xml:space="preserve">Kunde du lätt få tag i det materialet du behövde?                              </w:t>
      </w:r>
      <w:proofErr w:type="gramStart"/>
      <w:r>
        <w:rPr>
          <w:rFonts w:ascii="Arial" w:hAnsi="Arial" w:cs="Arial"/>
          <w:sz w:val="24"/>
          <w:szCs w:val="24"/>
        </w:rPr>
        <w:t>Ja                Nej</w:t>
      </w:r>
      <w:proofErr w:type="gramEnd"/>
    </w:p>
    <w:p w:rsidR="00C41BED" w:rsidRDefault="00C41BED" w:rsidP="00C41BED">
      <w:pPr>
        <w:rPr>
          <w:rFonts w:ascii="Arial" w:hAnsi="Arial" w:cs="Arial"/>
          <w:sz w:val="24"/>
          <w:szCs w:val="24"/>
        </w:rPr>
      </w:pPr>
    </w:p>
    <w:p w:rsidR="00C41BED" w:rsidRDefault="00C41BED" w:rsidP="00C41BED">
      <w:pPr>
        <w:rPr>
          <w:rFonts w:ascii="Arial" w:hAnsi="Arial" w:cs="Arial"/>
          <w:sz w:val="24"/>
          <w:szCs w:val="24"/>
        </w:rPr>
      </w:pPr>
      <w:r>
        <w:rPr>
          <w:rFonts w:ascii="Arial" w:hAnsi="Arial" w:cs="Arial"/>
          <w:sz w:val="24"/>
          <w:szCs w:val="24"/>
        </w:rPr>
        <w:t xml:space="preserve">Vad tyckte du om övningen?                                                              </w:t>
      </w:r>
      <w:proofErr w:type="gramStart"/>
      <w:r>
        <w:rPr>
          <w:rFonts w:ascii="Arial" w:hAnsi="Arial" w:cs="Arial"/>
          <w:sz w:val="24"/>
          <w:szCs w:val="24"/>
        </w:rPr>
        <w:t xml:space="preserve">Ja                </w:t>
      </w:r>
      <w:r w:rsidR="00AB1627">
        <w:rPr>
          <w:rFonts w:ascii="Arial" w:hAnsi="Arial" w:cs="Arial"/>
          <w:sz w:val="24"/>
          <w:szCs w:val="24"/>
        </w:rPr>
        <w:t xml:space="preserve"> </w:t>
      </w:r>
      <w:r>
        <w:rPr>
          <w:rFonts w:ascii="Arial" w:hAnsi="Arial" w:cs="Arial"/>
          <w:sz w:val="24"/>
          <w:szCs w:val="24"/>
        </w:rPr>
        <w:t>Nej</w:t>
      </w:r>
      <w:proofErr w:type="gramEnd"/>
    </w:p>
    <w:p w:rsidR="00C41BED" w:rsidRDefault="00C41BED" w:rsidP="00C41BED">
      <w:pPr>
        <w:rPr>
          <w:rFonts w:ascii="Arial" w:hAnsi="Arial" w:cs="Arial"/>
          <w:sz w:val="24"/>
          <w:szCs w:val="24"/>
        </w:rPr>
      </w:pPr>
    </w:p>
    <w:p w:rsidR="00C41BED" w:rsidRDefault="00AB1627" w:rsidP="00C41BED">
      <w:pPr>
        <w:rPr>
          <w:rFonts w:ascii="Arial" w:hAnsi="Arial" w:cs="Arial"/>
          <w:sz w:val="24"/>
          <w:szCs w:val="24"/>
        </w:rPr>
      </w:pPr>
      <w:r>
        <w:rPr>
          <w:rFonts w:ascii="Arial" w:hAnsi="Arial" w:cs="Arial"/>
          <w:sz w:val="24"/>
          <w:szCs w:val="24"/>
        </w:rPr>
        <w:t xml:space="preserve">Var den lätt att genomföra?                                                                </w:t>
      </w:r>
      <w:proofErr w:type="gramStart"/>
      <w:r>
        <w:rPr>
          <w:rFonts w:ascii="Arial" w:hAnsi="Arial" w:cs="Arial"/>
          <w:sz w:val="24"/>
          <w:szCs w:val="24"/>
        </w:rPr>
        <w:t>Ja                 Nej</w:t>
      </w:r>
      <w:proofErr w:type="gramEnd"/>
    </w:p>
    <w:p w:rsidR="00AB1627" w:rsidRDefault="00AB1627" w:rsidP="00C41BED">
      <w:pPr>
        <w:rPr>
          <w:rFonts w:ascii="Arial" w:hAnsi="Arial" w:cs="Arial"/>
          <w:sz w:val="24"/>
          <w:szCs w:val="24"/>
        </w:rPr>
      </w:pPr>
    </w:p>
    <w:p w:rsidR="00AB1627" w:rsidRDefault="00AB1627" w:rsidP="00C41BED">
      <w:pPr>
        <w:rPr>
          <w:rFonts w:ascii="Arial" w:hAnsi="Arial" w:cs="Arial"/>
          <w:sz w:val="24"/>
          <w:szCs w:val="24"/>
        </w:rPr>
      </w:pPr>
      <w:r>
        <w:rPr>
          <w:rFonts w:ascii="Arial" w:hAnsi="Arial" w:cs="Arial"/>
          <w:sz w:val="24"/>
          <w:szCs w:val="24"/>
        </w:rPr>
        <w:t xml:space="preserve">Hur mycket tid behövdes?                                                                   </w:t>
      </w:r>
      <w:proofErr w:type="gramStart"/>
      <w:r>
        <w:rPr>
          <w:rFonts w:ascii="Arial" w:hAnsi="Arial" w:cs="Arial"/>
          <w:sz w:val="24"/>
          <w:szCs w:val="24"/>
        </w:rPr>
        <w:t>Ja                Nej</w:t>
      </w:r>
      <w:proofErr w:type="gramEnd"/>
    </w:p>
    <w:p w:rsidR="00AB1627" w:rsidRDefault="00AB1627" w:rsidP="00C41BED">
      <w:pPr>
        <w:rPr>
          <w:rFonts w:ascii="Arial" w:hAnsi="Arial" w:cs="Arial"/>
          <w:sz w:val="24"/>
          <w:szCs w:val="24"/>
        </w:rPr>
      </w:pPr>
    </w:p>
    <w:p w:rsidR="00AB1627" w:rsidRDefault="00AB1627" w:rsidP="00C41BED">
      <w:pPr>
        <w:rPr>
          <w:rFonts w:ascii="Arial" w:hAnsi="Arial" w:cs="Arial"/>
          <w:sz w:val="24"/>
          <w:szCs w:val="24"/>
        </w:rPr>
      </w:pPr>
      <w:r>
        <w:rPr>
          <w:rFonts w:ascii="Arial" w:hAnsi="Arial" w:cs="Arial"/>
          <w:sz w:val="24"/>
          <w:szCs w:val="24"/>
        </w:rPr>
        <w:t xml:space="preserve">Hur uppfattades övningen av eleverna?                                              </w:t>
      </w:r>
      <w:proofErr w:type="gramStart"/>
      <w:r>
        <w:rPr>
          <w:rFonts w:ascii="Arial" w:hAnsi="Arial" w:cs="Arial"/>
          <w:sz w:val="24"/>
          <w:szCs w:val="24"/>
        </w:rPr>
        <w:t>Ja                Nej</w:t>
      </w:r>
      <w:proofErr w:type="gramEnd"/>
    </w:p>
    <w:p w:rsidR="00AB1627" w:rsidRDefault="00AB1627" w:rsidP="00C41BED">
      <w:pPr>
        <w:rPr>
          <w:rFonts w:ascii="Arial" w:hAnsi="Arial" w:cs="Arial"/>
          <w:sz w:val="24"/>
          <w:szCs w:val="24"/>
        </w:rPr>
      </w:pPr>
    </w:p>
    <w:p w:rsidR="00AB1627" w:rsidRDefault="00AB1627" w:rsidP="00C41BED">
      <w:pPr>
        <w:rPr>
          <w:rFonts w:ascii="Arial" w:hAnsi="Arial" w:cs="Arial"/>
          <w:sz w:val="24"/>
          <w:szCs w:val="24"/>
        </w:rPr>
      </w:pPr>
      <w:r>
        <w:rPr>
          <w:rFonts w:ascii="Arial" w:hAnsi="Arial" w:cs="Arial"/>
          <w:sz w:val="24"/>
          <w:szCs w:val="24"/>
        </w:rPr>
        <w:t xml:space="preserve">Blev det bra diskussioner?                                                                   </w:t>
      </w:r>
      <w:proofErr w:type="gramStart"/>
      <w:r>
        <w:rPr>
          <w:rFonts w:ascii="Arial" w:hAnsi="Arial" w:cs="Arial"/>
          <w:sz w:val="24"/>
          <w:szCs w:val="24"/>
        </w:rPr>
        <w:t>Ja               Nej</w:t>
      </w:r>
      <w:proofErr w:type="gramEnd"/>
    </w:p>
    <w:p w:rsidR="00AB1627" w:rsidRDefault="00AB1627" w:rsidP="00C41BED">
      <w:pPr>
        <w:rPr>
          <w:rFonts w:ascii="Arial" w:hAnsi="Arial" w:cs="Arial"/>
          <w:sz w:val="24"/>
          <w:szCs w:val="24"/>
        </w:rPr>
      </w:pPr>
      <w:r>
        <w:rPr>
          <w:rFonts w:ascii="Arial" w:hAnsi="Arial" w:cs="Arial"/>
          <w:sz w:val="24"/>
          <w:szCs w:val="24"/>
        </w:rPr>
        <w:t>Mötte du några svårigheter och vad kunde gjorts annorlunda?</w:t>
      </w:r>
    </w:p>
    <w:p w:rsidR="00AB1627" w:rsidRDefault="00AB1627" w:rsidP="00C41BED">
      <w:pPr>
        <w:rPr>
          <w:rFonts w:ascii="Arial" w:hAnsi="Arial" w:cs="Arial"/>
          <w:sz w:val="24"/>
          <w:szCs w:val="24"/>
        </w:rPr>
      </w:pPr>
    </w:p>
    <w:p w:rsidR="00AB1627" w:rsidRDefault="00AB1627" w:rsidP="00C41BED">
      <w:pPr>
        <w:rPr>
          <w:rFonts w:ascii="Arial" w:hAnsi="Arial" w:cs="Arial"/>
          <w:sz w:val="24"/>
          <w:szCs w:val="24"/>
        </w:rPr>
      </w:pPr>
    </w:p>
    <w:p w:rsidR="00AB1627" w:rsidRPr="00C41BED" w:rsidRDefault="00AB1627" w:rsidP="00C41BED">
      <w:pPr>
        <w:rPr>
          <w:rFonts w:ascii="Arial" w:hAnsi="Arial" w:cs="Arial"/>
          <w:sz w:val="24"/>
          <w:szCs w:val="24"/>
        </w:rPr>
      </w:pPr>
      <w:r>
        <w:rPr>
          <w:rFonts w:ascii="Arial" w:hAnsi="Arial" w:cs="Arial"/>
          <w:sz w:val="24"/>
          <w:szCs w:val="24"/>
        </w:rPr>
        <w:t>Trygghetsteamet är tacksamt för all respons vi kan få så att vi kan utveckla arbetet med Handlingsplanen i likabehandling. Lämna utvärderingen i Annicas postfack.</w:t>
      </w:r>
    </w:p>
    <w:sectPr w:rsidR="00AB1627" w:rsidRPr="00C41BED" w:rsidSect="00C85EA7">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84" w:rsidRDefault="00A54F84" w:rsidP="0067752C">
      <w:pPr>
        <w:spacing w:after="0" w:line="240" w:lineRule="auto"/>
      </w:pPr>
      <w:r>
        <w:separator/>
      </w:r>
    </w:p>
  </w:endnote>
  <w:endnote w:type="continuationSeparator" w:id="0">
    <w:p w:rsidR="00A54F84" w:rsidRDefault="00A54F84" w:rsidP="0067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078505"/>
      <w:docPartObj>
        <w:docPartGallery w:val="Page Numbers (Bottom of Page)"/>
        <w:docPartUnique/>
      </w:docPartObj>
    </w:sdtPr>
    <w:sdtEndPr/>
    <w:sdtContent>
      <w:p w:rsidR="00F12AEE" w:rsidRDefault="00F12AEE">
        <w:pPr>
          <w:pStyle w:val="Sidfot"/>
          <w:jc w:val="right"/>
        </w:pPr>
        <w:r>
          <w:fldChar w:fldCharType="begin"/>
        </w:r>
        <w:r>
          <w:instrText>PAGE   \* MERGEFORMAT</w:instrText>
        </w:r>
        <w:r>
          <w:fldChar w:fldCharType="separate"/>
        </w:r>
        <w:r w:rsidR="00D66344">
          <w:rPr>
            <w:noProof/>
          </w:rPr>
          <w:t>12</w:t>
        </w:r>
        <w:r>
          <w:fldChar w:fldCharType="end"/>
        </w:r>
      </w:p>
    </w:sdtContent>
  </w:sdt>
  <w:p w:rsidR="00C85EA7" w:rsidRDefault="00C85EA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84" w:rsidRDefault="00A54F84" w:rsidP="0067752C">
      <w:pPr>
        <w:spacing w:after="0" w:line="240" w:lineRule="auto"/>
      </w:pPr>
      <w:r>
        <w:separator/>
      </w:r>
    </w:p>
  </w:footnote>
  <w:footnote w:type="continuationSeparator" w:id="0">
    <w:p w:rsidR="00A54F84" w:rsidRDefault="00A54F84" w:rsidP="00677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068"/>
    <w:multiLevelType w:val="hybridMultilevel"/>
    <w:tmpl w:val="C89EEB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8402413"/>
    <w:multiLevelType w:val="hybridMultilevel"/>
    <w:tmpl w:val="40D83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82C4C55"/>
    <w:multiLevelType w:val="hybridMultilevel"/>
    <w:tmpl w:val="4D923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D432A9E"/>
    <w:multiLevelType w:val="hybridMultilevel"/>
    <w:tmpl w:val="429E1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B3"/>
    <w:rsid w:val="000122B3"/>
    <w:rsid w:val="000D00A1"/>
    <w:rsid w:val="000E0AD5"/>
    <w:rsid w:val="000F5CDB"/>
    <w:rsid w:val="00125D32"/>
    <w:rsid w:val="001908AC"/>
    <w:rsid w:val="00222665"/>
    <w:rsid w:val="002D5A32"/>
    <w:rsid w:val="003362F1"/>
    <w:rsid w:val="003D7698"/>
    <w:rsid w:val="004523FF"/>
    <w:rsid w:val="004635F2"/>
    <w:rsid w:val="0067752C"/>
    <w:rsid w:val="00696451"/>
    <w:rsid w:val="00762E8C"/>
    <w:rsid w:val="007B32AC"/>
    <w:rsid w:val="007F6124"/>
    <w:rsid w:val="00856B23"/>
    <w:rsid w:val="008703CB"/>
    <w:rsid w:val="00923CFA"/>
    <w:rsid w:val="00A07997"/>
    <w:rsid w:val="00A203CB"/>
    <w:rsid w:val="00A54F84"/>
    <w:rsid w:val="00A66CBD"/>
    <w:rsid w:val="00A741CF"/>
    <w:rsid w:val="00A75E3A"/>
    <w:rsid w:val="00A85548"/>
    <w:rsid w:val="00AB1627"/>
    <w:rsid w:val="00AB6FE6"/>
    <w:rsid w:val="00B21B20"/>
    <w:rsid w:val="00B97227"/>
    <w:rsid w:val="00BA5003"/>
    <w:rsid w:val="00C023AC"/>
    <w:rsid w:val="00C41BED"/>
    <w:rsid w:val="00C85EA7"/>
    <w:rsid w:val="00CA6285"/>
    <w:rsid w:val="00D4107B"/>
    <w:rsid w:val="00D66344"/>
    <w:rsid w:val="00DA0034"/>
    <w:rsid w:val="00E97192"/>
    <w:rsid w:val="00F12AEE"/>
    <w:rsid w:val="00F24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7752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7752C"/>
  </w:style>
  <w:style w:type="paragraph" w:styleId="Sidfot">
    <w:name w:val="footer"/>
    <w:basedOn w:val="Normal"/>
    <w:link w:val="SidfotChar"/>
    <w:uiPriority w:val="99"/>
    <w:unhideWhenUsed/>
    <w:rsid w:val="0067752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7752C"/>
  </w:style>
  <w:style w:type="character" w:styleId="Hyperlnk">
    <w:name w:val="Hyperlink"/>
    <w:basedOn w:val="Standardstycketeckensnitt"/>
    <w:uiPriority w:val="99"/>
    <w:unhideWhenUsed/>
    <w:rsid w:val="00222665"/>
    <w:rPr>
      <w:color w:val="0000FF" w:themeColor="hyperlink"/>
      <w:u w:val="single"/>
    </w:rPr>
  </w:style>
  <w:style w:type="paragraph" w:styleId="Liststycke">
    <w:name w:val="List Paragraph"/>
    <w:basedOn w:val="Normal"/>
    <w:uiPriority w:val="34"/>
    <w:qFormat/>
    <w:rsid w:val="00222665"/>
    <w:pPr>
      <w:ind w:left="720"/>
      <w:contextualSpacing/>
    </w:pPr>
  </w:style>
  <w:style w:type="paragraph" w:styleId="Ballongtext">
    <w:name w:val="Balloon Text"/>
    <w:basedOn w:val="Normal"/>
    <w:link w:val="BallongtextChar"/>
    <w:uiPriority w:val="99"/>
    <w:semiHidden/>
    <w:unhideWhenUsed/>
    <w:rsid w:val="00D663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66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7752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7752C"/>
  </w:style>
  <w:style w:type="paragraph" w:styleId="Sidfot">
    <w:name w:val="footer"/>
    <w:basedOn w:val="Normal"/>
    <w:link w:val="SidfotChar"/>
    <w:uiPriority w:val="99"/>
    <w:unhideWhenUsed/>
    <w:rsid w:val="0067752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7752C"/>
  </w:style>
  <w:style w:type="character" w:styleId="Hyperlnk">
    <w:name w:val="Hyperlink"/>
    <w:basedOn w:val="Standardstycketeckensnitt"/>
    <w:uiPriority w:val="99"/>
    <w:unhideWhenUsed/>
    <w:rsid w:val="00222665"/>
    <w:rPr>
      <w:color w:val="0000FF" w:themeColor="hyperlink"/>
      <w:u w:val="single"/>
    </w:rPr>
  </w:style>
  <w:style w:type="paragraph" w:styleId="Liststycke">
    <w:name w:val="List Paragraph"/>
    <w:basedOn w:val="Normal"/>
    <w:uiPriority w:val="34"/>
    <w:qFormat/>
    <w:rsid w:val="00222665"/>
    <w:pPr>
      <w:ind w:left="720"/>
      <w:contextualSpacing/>
    </w:pPr>
  </w:style>
  <w:style w:type="paragraph" w:styleId="Ballongtext">
    <w:name w:val="Balloon Text"/>
    <w:basedOn w:val="Normal"/>
    <w:link w:val="BallongtextChar"/>
    <w:uiPriority w:val="99"/>
    <w:semiHidden/>
    <w:unhideWhenUsed/>
    <w:rsid w:val="00D663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66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2496</Words>
  <Characters>13229</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Pettersson Karin Elisabeth</dc:creator>
  <cp:lastModifiedBy>Pettersson Karin Elisabeth</cp:lastModifiedBy>
  <cp:revision>3</cp:revision>
  <dcterms:created xsi:type="dcterms:W3CDTF">2015-02-19T09:42:00Z</dcterms:created>
  <dcterms:modified xsi:type="dcterms:W3CDTF">2015-02-19T12:24:00Z</dcterms:modified>
</cp:coreProperties>
</file>